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Look w:val="04A0" w:firstRow="1" w:lastRow="0" w:firstColumn="1" w:lastColumn="0" w:noHBand="0" w:noVBand="1"/>
      </w:tblPr>
      <w:tblGrid>
        <w:gridCol w:w="6700"/>
        <w:gridCol w:w="3081"/>
        <w:gridCol w:w="4961"/>
      </w:tblGrid>
      <w:tr w:rsidR="00E23E7A" w:rsidRPr="00AC144C" w:rsidTr="00F020A1">
        <w:trPr>
          <w:trHeight w:val="28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66" w:rsidRDefault="00E23E7A" w:rsidP="00ED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ED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протоколу заседания</w:t>
            </w:r>
            <w:r w:rsidR="007C0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коллегии </w:t>
            </w:r>
            <w:r w:rsidR="007C03FC"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энергетики </w:t>
            </w:r>
          </w:p>
          <w:p w:rsidR="00E23E7A" w:rsidRPr="00AC144C" w:rsidRDefault="007C03FC" w:rsidP="00ED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1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тарифов Липецкой области</w:t>
            </w:r>
          </w:p>
        </w:tc>
      </w:tr>
      <w:tr w:rsidR="00E23E7A" w:rsidRPr="00AC144C" w:rsidTr="004F1FEF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E7A" w:rsidRPr="00AC144C" w:rsidRDefault="00ED2666" w:rsidP="0018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19 декабря 2019 года №48/12</w:t>
            </w:r>
          </w:p>
        </w:tc>
      </w:tr>
      <w:tr w:rsidR="00D85218" w:rsidRPr="00AC144C" w:rsidTr="00F020A1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AC14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525"/>
        </w:trPr>
        <w:tc>
          <w:tcPr>
            <w:tcW w:w="1474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0C81" w:rsidRDefault="00D85218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программа </w:t>
            </w:r>
            <w:sdt>
              <w:sdtP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alias w:val="Аннотация"/>
                <w:tag w:val=""/>
                <w:id w:val="1236361104"/>
                <w:placeholder>
                  <w:docPart w:val="FD6612B54DF243CC9B05568804E17AAE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320C81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 xml:space="preserve">индивидуального предпринимателя </w:t>
                </w:r>
                <w:proofErr w:type="spellStart"/>
                <w:r w:rsidR="00320C81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Задояной</w:t>
                </w:r>
                <w:proofErr w:type="spellEnd"/>
                <w:r w:rsidR="00320C81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 xml:space="preserve"> Ксении Анатольевны</w:t>
                </w:r>
              </w:sdtContent>
            </w:sdt>
            <w:r w:rsidRPr="00AC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85218" w:rsidRPr="00AC144C" w:rsidRDefault="00D85218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r w:rsidR="00185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транспортировке </w:t>
            </w:r>
            <w:r w:rsidR="00905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технической</w:t>
            </w:r>
            <w:r w:rsidR="00FC4C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воды</w:t>
            </w:r>
            <w:r w:rsidRPr="00AC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85218" w:rsidRPr="00AC144C" w:rsidRDefault="00D85218" w:rsidP="0078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период с 1 января 20</w:t>
            </w:r>
            <w:r w:rsidR="0078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C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 по 31 декабря 20</w:t>
            </w:r>
            <w:r w:rsidR="005B4478" w:rsidRPr="00AC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8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AC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85218" w:rsidRPr="00AC144C" w:rsidTr="00F020A1">
        <w:trPr>
          <w:trHeight w:val="360"/>
        </w:trPr>
        <w:tc>
          <w:tcPr>
            <w:tcW w:w="147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3A33" w:rsidRPr="00AC144C" w:rsidTr="00F020A1">
        <w:trPr>
          <w:trHeight w:val="25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A33" w:rsidRPr="00AC144C" w:rsidRDefault="000E3A33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A33" w:rsidRPr="00AC144C" w:rsidRDefault="000E3A33" w:rsidP="00AC14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A33" w:rsidRPr="00AC144C" w:rsidRDefault="000E3A33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25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AC14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360"/>
        </w:trPr>
        <w:tc>
          <w:tcPr>
            <w:tcW w:w="14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Паспорт производственной программы</w:t>
            </w:r>
          </w:p>
        </w:tc>
      </w:tr>
      <w:tr w:rsidR="00D85218" w:rsidRPr="00AC144C" w:rsidTr="00F020A1">
        <w:trPr>
          <w:trHeight w:val="36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5B4478" w:rsidRPr="00AC144C" w:rsidTr="00F020A1">
        <w:trPr>
          <w:trHeight w:val="73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78" w:rsidRPr="00AC144C" w:rsidRDefault="005B4478" w:rsidP="005B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B4478" w:rsidRPr="00AC144C" w:rsidRDefault="00320C81" w:rsidP="0032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Задояная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Анатольевна</w:t>
            </w:r>
          </w:p>
        </w:tc>
      </w:tr>
      <w:tr w:rsidR="005B447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78" w:rsidRPr="00AC144C" w:rsidRDefault="005B4478" w:rsidP="005B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регулируемой организации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B4478" w:rsidRPr="00AC144C" w:rsidRDefault="00320C81" w:rsidP="00F74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614090, г. Пермь,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Вижайская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28, кв. 67</w:t>
            </w:r>
          </w:p>
        </w:tc>
      </w:tr>
      <w:tr w:rsidR="00D8521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производственной программы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FC4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</w:t>
            </w:r>
            <w:r w:rsidR="00FC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92E9E"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31 декабря 202</w:t>
            </w:r>
            <w:r w:rsidR="00FC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8521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уполномоченного органа, утвердившего производственную программу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энергетики и тарифов Липецкой области</w:t>
            </w:r>
          </w:p>
        </w:tc>
      </w:tr>
      <w:tr w:rsidR="00D8521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уполномоченного органа, утвердившего производственную программу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Липецк, ул. </w:t>
            </w:r>
            <w:proofErr w:type="gramStart"/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</w:tc>
      </w:tr>
    </w:tbl>
    <w:p w:rsidR="00D85218" w:rsidRDefault="00D85218"/>
    <w:p w:rsidR="00892E9E" w:rsidRDefault="00892E9E"/>
    <w:p w:rsidR="00F9097F" w:rsidRDefault="00F9097F"/>
    <w:p w:rsidR="00281218" w:rsidRDefault="00281218"/>
    <w:p w:rsidR="00892E9E" w:rsidRDefault="00892E9E"/>
    <w:p w:rsidR="00FC4C25" w:rsidRDefault="00FC4C25" w:rsidP="00FC4C25">
      <w:r w:rsidRPr="00AC1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Раздел 2. Обоснование обеспечения прогнозируемого объема услуг в сфере холодного водоснабжения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541"/>
        <w:gridCol w:w="5663"/>
        <w:gridCol w:w="1417"/>
        <w:gridCol w:w="2410"/>
        <w:gridCol w:w="2410"/>
        <w:gridCol w:w="2409"/>
      </w:tblGrid>
      <w:tr w:rsidR="00FC4C25" w:rsidRPr="00BB5AAB" w:rsidTr="00475846"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Таблица 2</w:t>
            </w:r>
          </w:p>
        </w:tc>
      </w:tr>
      <w:tr w:rsidR="00FC4C25" w:rsidRPr="00BB5AAB" w:rsidTr="00475846">
        <w:trPr>
          <w:trHeight w:val="396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период 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периодам</w:t>
            </w:r>
          </w:p>
        </w:tc>
      </w:tr>
      <w:tr w:rsidR="00FC4C25" w:rsidRPr="00BB5AAB" w:rsidTr="00307CFB">
        <w:trPr>
          <w:trHeight w:val="556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30 июня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июля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FC4C25" w:rsidRPr="00BB5AAB" w:rsidTr="00475846">
        <w:trPr>
          <w:trHeight w:val="3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Подъем воды - 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поверхностных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подземных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Покупка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746B3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746B3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746B3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Пропущено сооружениями водоподготовки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 воды при производстве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Потери воды при производстве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Отпуск воды в сеть - всего, </w:t>
            </w:r>
          </w:p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9052AB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2410" w:type="dxa"/>
            <w:vAlign w:val="center"/>
          </w:tcPr>
          <w:p w:rsidR="00FC4C25" w:rsidRPr="00FC63C5" w:rsidRDefault="009052AB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2409" w:type="dxa"/>
            <w:vAlign w:val="center"/>
          </w:tcPr>
          <w:p w:rsidR="00FC4C25" w:rsidRPr="00FC63C5" w:rsidRDefault="009052AB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воды при транспортировке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052AB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Потери воды при транспортировке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052AB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Полезный отпуск воды - всего, </w:t>
            </w:r>
          </w:p>
          <w:p w:rsidR="009052AB" w:rsidRPr="00F020A1" w:rsidRDefault="009052AB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2410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2409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320C81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320C81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320C81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052AB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сторонним потребителям - всего, </w:t>
            </w:r>
          </w:p>
          <w:p w:rsidR="009052AB" w:rsidRPr="00F020A1" w:rsidRDefault="009052AB" w:rsidP="00475846">
            <w:pPr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2410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2409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9052AB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на границе собственных сетей - 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2410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2409" w:type="dxa"/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населению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 потребителям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052AB" w:rsidRPr="00BB5AAB" w:rsidTr="004758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ind w:left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прочим потребителям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AB" w:rsidRPr="00F020A1" w:rsidRDefault="009052AB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AB" w:rsidRPr="00FC63C5" w:rsidRDefault="009052AB" w:rsidP="00FE6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FC4C25" w:rsidRPr="00BB5AAB" w:rsidTr="004758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на границе сетей других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 /день</w:t>
            </w:r>
          </w:p>
        </w:tc>
        <w:tc>
          <w:tcPr>
            <w:tcW w:w="2410" w:type="dxa"/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1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1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09" w:type="dxa"/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1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</w:tbl>
    <w:p w:rsidR="00FC4C25" w:rsidRDefault="00FC4C25" w:rsidP="00FC4C25"/>
    <w:p w:rsidR="00FC4C25" w:rsidRDefault="00FC4C25" w:rsidP="00FC4C25"/>
    <w:p w:rsidR="00FC4C25" w:rsidRDefault="00FC4C25" w:rsidP="00FC4C25">
      <w:pPr>
        <w:rPr>
          <w:rFonts w:ascii="Times New Roman" w:hAnsi="Times New Roman" w:cs="Times New Roman"/>
        </w:rPr>
      </w:pPr>
    </w:p>
    <w:p w:rsidR="00FC4C25" w:rsidRDefault="00FC4C25" w:rsidP="00FC4C25">
      <w:pPr>
        <w:rPr>
          <w:rFonts w:ascii="Times New Roman" w:hAnsi="Times New Roman" w:cs="Times New Roman"/>
        </w:rPr>
      </w:pPr>
    </w:p>
    <w:p w:rsidR="00FC4C25" w:rsidRDefault="00FC4C25" w:rsidP="00FC4C25">
      <w:pPr>
        <w:rPr>
          <w:rFonts w:ascii="Times New Roman" w:hAnsi="Times New Roman" w:cs="Times New Roman"/>
        </w:rPr>
      </w:pPr>
    </w:p>
    <w:p w:rsidR="00FC4C25" w:rsidRDefault="00FC4C25" w:rsidP="00FC4C25">
      <w:pPr>
        <w:rPr>
          <w:rFonts w:ascii="Times New Roman" w:hAnsi="Times New Roman" w:cs="Times New Roman"/>
        </w:rPr>
      </w:pPr>
    </w:p>
    <w:p w:rsidR="00FC4C25" w:rsidRPr="00BB5AAB" w:rsidRDefault="00FC4C25" w:rsidP="00FC4C2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Раздел 3. </w:t>
      </w:r>
      <w:r w:rsidRPr="00AC144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Объём финансовых потребностей, необходимых для реализации производственной программы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486"/>
        <w:gridCol w:w="5292"/>
        <w:gridCol w:w="1560"/>
        <w:gridCol w:w="2409"/>
        <w:gridCol w:w="2552"/>
        <w:gridCol w:w="2551"/>
      </w:tblGrid>
      <w:tr w:rsidR="00FC4C25" w:rsidRPr="00307CFB" w:rsidTr="00307CFB">
        <w:trPr>
          <w:trHeight w:val="117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C25" w:rsidRPr="00307CFB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Таблица 3</w:t>
            </w:r>
          </w:p>
        </w:tc>
      </w:tr>
      <w:tr w:rsidR="00FC4C25" w:rsidRPr="00307CFB" w:rsidTr="00307CFB">
        <w:trPr>
          <w:trHeight w:val="39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период </w:t>
            </w: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1 января 2020 года по 31 декабря 2020 года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4C25" w:rsidRPr="00307CFB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периодам</w:t>
            </w:r>
          </w:p>
        </w:tc>
      </w:tr>
      <w:tr w:rsidR="00FC4C25" w:rsidRPr="00307CFB" w:rsidTr="00307CFB">
        <w:trPr>
          <w:trHeight w:val="82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307CFB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307CFB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307CFB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C4C25" w:rsidRPr="00307CFB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января 2020 года</w:t>
            </w: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30 июня 2020 года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июля 2020 года</w:t>
            </w: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31 декабря 2020 года</w:t>
            </w:r>
          </w:p>
        </w:tc>
      </w:tr>
      <w:tr w:rsidR="00FC4C25" w:rsidRPr="00307CFB" w:rsidTr="00307CFB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4C25" w:rsidRPr="00307CFB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  <w:p w:rsidR="00FC4C25" w:rsidRPr="00307CFB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307CFB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                             (без НДС)</w:t>
            </w:r>
          </w:p>
        </w:tc>
        <w:tc>
          <w:tcPr>
            <w:tcW w:w="2409" w:type="dxa"/>
            <w:vAlign w:val="center"/>
          </w:tcPr>
          <w:p w:rsidR="00FC4C25" w:rsidRPr="00307CFB" w:rsidRDefault="00B810B8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240,58</w:t>
            </w:r>
          </w:p>
        </w:tc>
        <w:tc>
          <w:tcPr>
            <w:tcW w:w="2552" w:type="dxa"/>
            <w:vAlign w:val="center"/>
          </w:tcPr>
          <w:p w:rsidR="00FC4C25" w:rsidRPr="00307CFB" w:rsidRDefault="00B810B8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119,41</w:t>
            </w:r>
          </w:p>
        </w:tc>
        <w:tc>
          <w:tcPr>
            <w:tcW w:w="2551" w:type="dxa"/>
            <w:vAlign w:val="center"/>
          </w:tcPr>
          <w:p w:rsidR="00FC4C25" w:rsidRPr="00307CFB" w:rsidRDefault="00B810B8" w:rsidP="00DB20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121,17</w:t>
            </w:r>
          </w:p>
        </w:tc>
      </w:tr>
    </w:tbl>
    <w:p w:rsidR="00FC4C25" w:rsidRDefault="00FC4C25" w:rsidP="00FC4C25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23E7A" w:rsidRDefault="00E23E7A">
      <w:pPr>
        <w:rPr>
          <w:rFonts w:ascii="Times New Roman" w:hAnsi="Times New Roman" w:cs="Times New Roman"/>
        </w:rPr>
      </w:pPr>
    </w:p>
    <w:p w:rsidR="00DF2A92" w:rsidRDefault="00DF2A92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ED2666" w:rsidRDefault="00ED2666">
      <w:pPr>
        <w:rPr>
          <w:rFonts w:ascii="Times New Roman" w:hAnsi="Times New Roman" w:cs="Times New Roman"/>
        </w:rPr>
      </w:pPr>
    </w:p>
    <w:p w:rsidR="00ED2666" w:rsidRDefault="00ED2666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</w:p>
    <w:p w:rsidR="00307CFB" w:rsidRDefault="00307CFB">
      <w:pPr>
        <w:rPr>
          <w:rFonts w:ascii="Times New Roman" w:hAnsi="Times New Roman" w:cs="Times New Roman"/>
        </w:rPr>
      </w:pPr>
    </w:p>
    <w:p w:rsidR="00304FD3" w:rsidRDefault="00304FD3">
      <w:pPr>
        <w:rPr>
          <w:rFonts w:ascii="Times New Roman" w:hAnsi="Times New Roman" w:cs="Times New Roman"/>
        </w:rPr>
      </w:pPr>
      <w:r w:rsidRPr="00304FD3">
        <w:rPr>
          <w:rFonts w:ascii="Times New Roman" w:hAnsi="Times New Roman" w:cs="Times New Roman"/>
        </w:rPr>
        <w:lastRenderedPageBreak/>
        <w:t>Раздел 4.  Плановые значения показателей надежности, качества и энергетической эффективности объектов централизованных систем водоснабжения</w:t>
      </w:r>
    </w:p>
    <w:p w:rsidR="00304FD3" w:rsidRDefault="00304FD3" w:rsidP="00307CF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4</w:t>
      </w:r>
    </w:p>
    <w:tbl>
      <w:tblPr>
        <w:tblW w:w="1465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36"/>
        <w:gridCol w:w="8666"/>
        <w:gridCol w:w="1971"/>
        <w:gridCol w:w="3381"/>
      </w:tblGrid>
      <w:tr w:rsidR="00304FD3" w:rsidRPr="00304FD3" w:rsidTr="00307CFB">
        <w:trPr>
          <w:trHeight w:val="78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D96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период 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 января 20</w:t>
            </w:r>
            <w:r w:rsidR="00D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31 декабря 20</w:t>
            </w:r>
            <w:r w:rsidR="00D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304FD3" w:rsidRPr="00304FD3" w:rsidTr="00307CFB">
        <w:trPr>
          <w:trHeight w:val="27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FD3" w:rsidRPr="00304FD3" w:rsidTr="00307CFB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качества питьевой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4FD3" w:rsidRPr="00304FD3" w:rsidTr="00307CFB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04FD3" w:rsidRPr="00304FD3" w:rsidTr="00307CFB">
        <w:trPr>
          <w:trHeight w:val="96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04FD3" w:rsidRPr="00304FD3" w:rsidTr="00307CFB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Показатель надежности и бесперебойности водоснабжения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4FD3" w:rsidRPr="00304FD3" w:rsidTr="00307CFB">
        <w:trPr>
          <w:trHeight w:val="171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</w:t>
            </w:r>
            <w:proofErr w:type="gram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04FD3" w:rsidRPr="00304FD3" w:rsidTr="00307CFB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энергетической эффективности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4FD3" w:rsidRPr="00304FD3" w:rsidTr="00307CFB">
        <w:trPr>
          <w:trHeight w:val="62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потерь воды в централизованных системах водоснабжения при транспортировке в общем объеме воды, поданной в водопроводную сеть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D3" w:rsidRPr="00304FD3" w:rsidRDefault="009052AB" w:rsidP="00126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04FD3" w:rsidRPr="00304FD3" w:rsidTr="00307CFB">
        <w:trPr>
          <w:trHeight w:val="74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в сеть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кВт·</w:t>
            </w:r>
            <w:proofErr w:type="gram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/куб. м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04FD3" w:rsidRPr="00304FD3" w:rsidTr="00307CFB">
        <w:trPr>
          <w:trHeight w:val="69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7CFB" w:rsidRDefault="00304FD3" w:rsidP="00304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FD3" w:rsidRPr="00304FD3" w:rsidRDefault="00304FD3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кВт·</w:t>
            </w:r>
            <w:proofErr w:type="gram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/куб. м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FD3" w:rsidRPr="00304FD3" w:rsidRDefault="00751C87" w:rsidP="00304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-*</w:t>
            </w:r>
          </w:p>
        </w:tc>
      </w:tr>
    </w:tbl>
    <w:p w:rsidR="00751C87" w:rsidRDefault="00751C87" w:rsidP="00751C87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*не утверждается, так как удельный расход электрической энергии не применяется при расчете тарифов методом сравнения аналогов</w:t>
      </w:r>
      <w:bookmarkStart w:id="0" w:name="_GoBack"/>
      <w:bookmarkEnd w:id="0"/>
    </w:p>
    <w:sectPr w:rsidR="00751C87" w:rsidSect="00F020A1"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18"/>
    <w:rsid w:val="00010E2A"/>
    <w:rsid w:val="000835A9"/>
    <w:rsid w:val="000B46C3"/>
    <w:rsid w:val="000E179B"/>
    <w:rsid w:val="000E3A33"/>
    <w:rsid w:val="001255C1"/>
    <w:rsid w:val="00125739"/>
    <w:rsid w:val="0012616A"/>
    <w:rsid w:val="0014402A"/>
    <w:rsid w:val="00185BE7"/>
    <w:rsid w:val="00281218"/>
    <w:rsid w:val="00304FD3"/>
    <w:rsid w:val="00307CFB"/>
    <w:rsid w:val="00315BA8"/>
    <w:rsid w:val="00320C81"/>
    <w:rsid w:val="003567E4"/>
    <w:rsid w:val="00446090"/>
    <w:rsid w:val="00454F75"/>
    <w:rsid w:val="004F1FEF"/>
    <w:rsid w:val="00516E54"/>
    <w:rsid w:val="00550302"/>
    <w:rsid w:val="005B4478"/>
    <w:rsid w:val="005D017D"/>
    <w:rsid w:val="006348CF"/>
    <w:rsid w:val="00750C57"/>
    <w:rsid w:val="00751C87"/>
    <w:rsid w:val="00782295"/>
    <w:rsid w:val="00793B56"/>
    <w:rsid w:val="007B303C"/>
    <w:rsid w:val="007C03FC"/>
    <w:rsid w:val="007E49A7"/>
    <w:rsid w:val="008365E5"/>
    <w:rsid w:val="00892E9E"/>
    <w:rsid w:val="009052AB"/>
    <w:rsid w:val="009F49B2"/>
    <w:rsid w:val="00AA2509"/>
    <w:rsid w:val="00AA25F8"/>
    <w:rsid w:val="00AC144C"/>
    <w:rsid w:val="00AC43F6"/>
    <w:rsid w:val="00AF6157"/>
    <w:rsid w:val="00B810B8"/>
    <w:rsid w:val="00BB5AAB"/>
    <w:rsid w:val="00C15E42"/>
    <w:rsid w:val="00C32782"/>
    <w:rsid w:val="00D17073"/>
    <w:rsid w:val="00D52DFA"/>
    <w:rsid w:val="00D83C63"/>
    <w:rsid w:val="00D85218"/>
    <w:rsid w:val="00D9624D"/>
    <w:rsid w:val="00DB200A"/>
    <w:rsid w:val="00DF2A92"/>
    <w:rsid w:val="00E23E7A"/>
    <w:rsid w:val="00E30126"/>
    <w:rsid w:val="00E307B0"/>
    <w:rsid w:val="00E73E3D"/>
    <w:rsid w:val="00ED2666"/>
    <w:rsid w:val="00ED5D06"/>
    <w:rsid w:val="00F020A1"/>
    <w:rsid w:val="00F418B0"/>
    <w:rsid w:val="00F746B3"/>
    <w:rsid w:val="00F8287F"/>
    <w:rsid w:val="00F9097F"/>
    <w:rsid w:val="00FC4C25"/>
    <w:rsid w:val="00FD2206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table" w:styleId="a4">
    <w:name w:val="Table Grid"/>
    <w:basedOn w:val="a1"/>
    <w:uiPriority w:val="39"/>
    <w:rsid w:val="00892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1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21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D220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table" w:styleId="a4">
    <w:name w:val="Table Grid"/>
    <w:basedOn w:val="a1"/>
    <w:uiPriority w:val="39"/>
    <w:rsid w:val="00892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1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21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D22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6612B54DF243CC9B05568804E17A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636727-E526-4310-A527-EE857F8156A9}"/>
      </w:docPartPr>
      <w:docPartBody>
        <w:p w:rsidR="005C43F8" w:rsidRDefault="00281026">
          <w:r w:rsidRPr="00AC0B23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026"/>
    <w:rsid w:val="00184EB2"/>
    <w:rsid w:val="00281026"/>
    <w:rsid w:val="005C43F8"/>
    <w:rsid w:val="00C017C9"/>
    <w:rsid w:val="00E3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102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102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индивидуального предпринимателя Задояной Ксении Анатольевны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738</Words>
  <Characters>4341</Characters>
  <Application>Microsoft Office Word</Application>
  <DocSecurity>0</DocSecurity>
  <Lines>361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энергетики и тарифов Липецокой области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Крючкова</cp:lastModifiedBy>
  <cp:revision>19</cp:revision>
  <cp:lastPrinted>2019-12-19T10:31:00Z</cp:lastPrinted>
  <dcterms:created xsi:type="dcterms:W3CDTF">2019-12-06T10:21:00Z</dcterms:created>
  <dcterms:modified xsi:type="dcterms:W3CDTF">2019-12-19T10:31:00Z</dcterms:modified>
</cp:coreProperties>
</file>