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DC6" w:rsidRDefault="00F52DC6">
      <w:pPr>
        <w:ind w:left="5040"/>
        <w:jc w:val="right"/>
        <w:rPr>
          <w:b/>
          <w:bCs/>
        </w:rPr>
      </w:pPr>
      <w:r>
        <w:rPr>
          <w:b/>
          <w:bCs/>
        </w:rPr>
        <w:t>«Утверждаю»</w:t>
      </w:r>
    </w:p>
    <w:p w:rsidR="004567E0" w:rsidRDefault="00246F92">
      <w:pPr>
        <w:jc w:val="right"/>
      </w:pPr>
      <w:r>
        <w:t>Н</w:t>
      </w:r>
      <w:r w:rsidR="006B4C44">
        <w:t>а</w:t>
      </w:r>
      <w:r w:rsidR="00F770D4">
        <w:t>чальник управления энергетики</w:t>
      </w:r>
      <w:r w:rsidR="004567E0">
        <w:t xml:space="preserve"> </w:t>
      </w:r>
    </w:p>
    <w:p w:rsidR="00F52DC6" w:rsidRDefault="004567E0">
      <w:pPr>
        <w:jc w:val="right"/>
      </w:pPr>
      <w:r>
        <w:t xml:space="preserve">и </w:t>
      </w:r>
      <w:r w:rsidR="00F47B17">
        <w:t>т</w:t>
      </w:r>
      <w:r w:rsidR="00F770D4">
        <w:t>арифов</w:t>
      </w:r>
      <w:r w:rsidR="00F47B17">
        <w:t xml:space="preserve"> </w:t>
      </w:r>
      <w:r w:rsidR="00F52DC6">
        <w:t>Липецкой области</w:t>
      </w:r>
    </w:p>
    <w:p w:rsidR="00F52DC6" w:rsidRDefault="00F52DC6">
      <w:pPr>
        <w:jc w:val="right"/>
      </w:pPr>
    </w:p>
    <w:p w:rsidR="00F52DC6" w:rsidRDefault="00584EA6" w:rsidP="003A0791">
      <w:r>
        <w:t xml:space="preserve">                                                                                                      </w:t>
      </w:r>
      <w:r w:rsidR="00F52DC6">
        <w:t>______________</w:t>
      </w:r>
      <w:r w:rsidR="002864B0">
        <w:t xml:space="preserve"> </w:t>
      </w:r>
      <w:r w:rsidR="00246F92">
        <w:t>А.В. Соковых</w:t>
      </w:r>
      <w:r w:rsidR="006B4C44">
        <w:t xml:space="preserve"> </w:t>
      </w:r>
    </w:p>
    <w:p w:rsidR="00F52DC6" w:rsidRPr="00554E3A" w:rsidRDefault="00F52DC6" w:rsidP="005B3370">
      <w:pPr>
        <w:rPr>
          <w:sz w:val="16"/>
          <w:szCs w:val="16"/>
        </w:rPr>
      </w:pPr>
    </w:p>
    <w:p w:rsidR="00F52DC6" w:rsidRPr="00C82110" w:rsidRDefault="00F52DC6" w:rsidP="00584EA6">
      <w:pPr>
        <w:pStyle w:val="1"/>
        <w:rPr>
          <w:sz w:val="24"/>
        </w:rPr>
      </w:pPr>
      <w:r w:rsidRPr="000E3EB3">
        <w:rPr>
          <w:sz w:val="24"/>
        </w:rPr>
        <w:t xml:space="preserve">Протокол </w:t>
      </w:r>
      <w:r w:rsidR="00B118FA" w:rsidRPr="0008160C">
        <w:rPr>
          <w:sz w:val="24"/>
        </w:rPr>
        <w:t xml:space="preserve">№ </w:t>
      </w:r>
      <w:r w:rsidR="005B42C5">
        <w:rPr>
          <w:sz w:val="24"/>
        </w:rPr>
        <w:t>46/</w:t>
      </w:r>
      <w:r w:rsidR="00CF2DD2">
        <w:rPr>
          <w:sz w:val="24"/>
        </w:rPr>
        <w:t>9</w:t>
      </w:r>
    </w:p>
    <w:p w:rsidR="00070DCB" w:rsidRDefault="00070DCB" w:rsidP="00070DCB">
      <w:pPr>
        <w:ind w:firstLine="567"/>
        <w:jc w:val="center"/>
        <w:rPr>
          <w:b/>
          <w:bCs/>
        </w:rPr>
      </w:pPr>
      <w:r w:rsidRPr="00281FB6">
        <w:rPr>
          <w:b/>
          <w:bCs/>
        </w:rPr>
        <w:t>г. Липецк</w:t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  <w:t xml:space="preserve">от </w:t>
      </w:r>
      <w:r w:rsidR="001E17E4">
        <w:rPr>
          <w:b/>
          <w:bCs/>
        </w:rPr>
        <w:t>23</w:t>
      </w:r>
      <w:r w:rsidRPr="00281FB6">
        <w:rPr>
          <w:b/>
        </w:rPr>
        <w:t xml:space="preserve"> </w:t>
      </w:r>
      <w:r w:rsidR="001750EE">
        <w:rPr>
          <w:b/>
        </w:rPr>
        <w:t>н</w:t>
      </w:r>
      <w:r w:rsidR="00C82110">
        <w:rPr>
          <w:b/>
        </w:rPr>
        <w:t>оября</w:t>
      </w:r>
      <w:r>
        <w:t xml:space="preserve"> </w:t>
      </w:r>
      <w:r w:rsidRPr="00281FB6">
        <w:rPr>
          <w:b/>
          <w:bCs/>
        </w:rPr>
        <w:t>2018 г.</w:t>
      </w:r>
    </w:p>
    <w:p w:rsidR="00070DCB" w:rsidRPr="00070DCB" w:rsidRDefault="00070DCB" w:rsidP="0070366A">
      <w:pPr>
        <w:tabs>
          <w:tab w:val="left" w:pos="142"/>
        </w:tabs>
      </w:pPr>
    </w:p>
    <w:p w:rsidR="00955F25" w:rsidRPr="00955F25" w:rsidRDefault="00317740" w:rsidP="00955F25">
      <w:pPr>
        <w:spacing w:after="360"/>
        <w:jc w:val="center"/>
      </w:pPr>
      <w:r>
        <w:t>заседания коллегии</w:t>
      </w:r>
      <w:r w:rsidR="00A5304B">
        <w:t xml:space="preserve"> </w:t>
      </w:r>
      <w:r w:rsidR="00303B9D">
        <w:t>о</w:t>
      </w:r>
      <w:r w:rsidR="00303B9D" w:rsidRPr="00303B9D">
        <w:t xml:space="preserve">б  </w:t>
      </w:r>
      <w:r w:rsidR="005B42C5" w:rsidRPr="005B42C5">
        <w:t xml:space="preserve">установлении тарифов на подключение (технологическое присоединение) к централизованной системе холодного водоснабжения                              </w:t>
      </w:r>
      <w:r w:rsidR="00CE1853" w:rsidRPr="00CE1853">
        <w:t>ОГУП «</w:t>
      </w:r>
      <w:proofErr w:type="spellStart"/>
      <w:r w:rsidR="00CF2DD2">
        <w:t>Елецводоканал</w:t>
      </w:r>
      <w:proofErr w:type="spellEnd"/>
      <w:r w:rsidR="00CE1853" w:rsidRPr="00CE1853">
        <w:t>»</w:t>
      </w:r>
      <w:r w:rsidR="00CE1853">
        <w:t xml:space="preserve"> </w:t>
      </w:r>
      <w:r w:rsidR="005B42C5" w:rsidRPr="005B42C5">
        <w:t>на 2019 год</w:t>
      </w:r>
    </w:p>
    <w:p w:rsidR="00070DCB" w:rsidRPr="000E3EB3" w:rsidRDefault="00070DCB" w:rsidP="0070366A">
      <w:pPr>
        <w:pStyle w:val="1"/>
        <w:tabs>
          <w:tab w:val="left" w:pos="142"/>
        </w:tabs>
        <w:jc w:val="both"/>
        <w:rPr>
          <w:sz w:val="24"/>
        </w:rPr>
      </w:pPr>
    </w:p>
    <w:p w:rsidR="008260AB" w:rsidRPr="00070DCB" w:rsidRDefault="008260AB" w:rsidP="0070366A">
      <w:pPr>
        <w:pStyle w:val="1"/>
        <w:tabs>
          <w:tab w:val="left" w:pos="142"/>
        </w:tabs>
        <w:jc w:val="both"/>
        <w:rPr>
          <w:b w:val="0"/>
          <w:sz w:val="24"/>
        </w:rPr>
      </w:pPr>
    </w:p>
    <w:tbl>
      <w:tblPr>
        <w:tblW w:w="9356" w:type="dxa"/>
        <w:tblLook w:val="01E0" w:firstRow="1" w:lastRow="1" w:firstColumn="1" w:lastColumn="1" w:noHBand="0" w:noVBand="0"/>
      </w:tblPr>
      <w:tblGrid>
        <w:gridCol w:w="6521"/>
        <w:gridCol w:w="2835"/>
      </w:tblGrid>
      <w:tr w:rsidR="00070DCB" w:rsidRPr="00C34074" w:rsidTr="00C05306">
        <w:tc>
          <w:tcPr>
            <w:tcW w:w="6521" w:type="dxa"/>
            <w:shd w:val="clear" w:color="auto" w:fill="auto"/>
            <w:vAlign w:val="center"/>
          </w:tcPr>
          <w:p w:rsidR="00070DCB" w:rsidRDefault="00070DCB" w:rsidP="0070366A">
            <w:pPr>
              <w:tabs>
                <w:tab w:val="left" w:pos="142"/>
                <w:tab w:val="left" w:pos="7140"/>
              </w:tabs>
              <w:rPr>
                <w:b/>
                <w:bCs/>
              </w:rPr>
            </w:pPr>
            <w:r>
              <w:rPr>
                <w:b/>
                <w:bCs/>
              </w:rPr>
              <w:t>Присутствовали</w:t>
            </w:r>
            <w:r w:rsidRPr="00C34074">
              <w:rPr>
                <w:b/>
                <w:bCs/>
              </w:rPr>
              <w:t>:</w:t>
            </w:r>
          </w:p>
          <w:p w:rsidR="00070DCB" w:rsidRPr="00C34074" w:rsidRDefault="00070DCB" w:rsidP="0070366A">
            <w:pPr>
              <w:tabs>
                <w:tab w:val="left" w:pos="142"/>
                <w:tab w:val="left" w:pos="7140"/>
              </w:tabs>
              <w:rPr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070DCB" w:rsidRPr="00C34074" w:rsidRDefault="00070DCB" w:rsidP="0070366A">
            <w:pPr>
              <w:tabs>
                <w:tab w:val="left" w:pos="142"/>
                <w:tab w:val="left" w:pos="7140"/>
              </w:tabs>
              <w:jc w:val="right"/>
              <w:rPr>
                <w:bCs/>
              </w:rPr>
            </w:pPr>
          </w:p>
        </w:tc>
      </w:tr>
      <w:tr w:rsidR="00070DCB" w:rsidRPr="00C34074" w:rsidTr="00C05306">
        <w:tc>
          <w:tcPr>
            <w:tcW w:w="6521" w:type="dxa"/>
            <w:shd w:val="clear" w:color="auto" w:fill="auto"/>
            <w:vAlign w:val="center"/>
          </w:tcPr>
          <w:p w:rsidR="00070DCB" w:rsidRPr="00423D3E" w:rsidRDefault="00070DCB" w:rsidP="0070366A">
            <w:pPr>
              <w:tabs>
                <w:tab w:val="left" w:pos="142"/>
                <w:tab w:val="left" w:pos="7140"/>
              </w:tabs>
            </w:pPr>
            <w:r>
              <w:t>Председатель коллегии</w:t>
            </w:r>
          </w:p>
        </w:tc>
        <w:sdt>
          <w:sdtPr>
            <w:rPr>
              <w:bCs/>
            </w:rPr>
            <w:alias w:val="Руководитель"/>
            <w:tag w:val=""/>
            <w:id w:val="-601570760"/>
            <w:placeholder>
              <w:docPart w:val="4BC3028EC19849B19E5C07FC6BC38CB2"/>
            </w:placeholder>
            <w:dataBinding w:prefixMappings="xmlns:ns0='http://schemas.openxmlformats.org/officeDocument/2006/extended-properties' " w:xpath="/ns0:Properties[1]/ns0:Manager[1]" w:storeItemID="{6668398D-A668-4E3E-A5EB-62B293D839F1}"/>
            <w:text/>
          </w:sdtPr>
          <w:sdtEndPr/>
          <w:sdtContent>
            <w:tc>
              <w:tcPr>
                <w:tcW w:w="2835" w:type="dxa"/>
                <w:shd w:val="clear" w:color="auto" w:fill="auto"/>
                <w:vAlign w:val="bottom"/>
              </w:tcPr>
              <w:p w:rsidR="00070DCB" w:rsidRPr="00C34074" w:rsidRDefault="00070DCB" w:rsidP="0070366A">
                <w:pPr>
                  <w:tabs>
                    <w:tab w:val="left" w:pos="142"/>
                    <w:tab w:val="left" w:pos="7140"/>
                  </w:tabs>
                  <w:rPr>
                    <w:bCs/>
                  </w:rPr>
                </w:pPr>
                <w:r w:rsidRPr="00E36B6D">
                  <w:rPr>
                    <w:bCs/>
                  </w:rPr>
                  <w:t>Соковых А.В.</w:t>
                </w:r>
              </w:p>
            </w:tc>
          </w:sdtContent>
        </w:sdt>
      </w:tr>
      <w:tr w:rsidR="00070DCB" w:rsidRPr="00C34074" w:rsidTr="00C05306">
        <w:tc>
          <w:tcPr>
            <w:tcW w:w="6521" w:type="dxa"/>
            <w:shd w:val="clear" w:color="auto" w:fill="auto"/>
            <w:vAlign w:val="center"/>
          </w:tcPr>
          <w:p w:rsidR="009025BD" w:rsidRDefault="009025BD" w:rsidP="0070366A">
            <w:pPr>
              <w:tabs>
                <w:tab w:val="left" w:pos="142"/>
              </w:tabs>
            </w:pPr>
            <w:r>
              <w:t>Член коллегии</w:t>
            </w:r>
          </w:p>
          <w:p w:rsidR="009025BD" w:rsidRDefault="009025BD" w:rsidP="0070366A">
            <w:pPr>
              <w:tabs>
                <w:tab w:val="left" w:pos="142"/>
              </w:tabs>
            </w:pPr>
            <w:r>
              <w:t>Член коллегии</w:t>
            </w:r>
          </w:p>
          <w:p w:rsidR="00C82110" w:rsidRDefault="00C82110" w:rsidP="0070366A">
            <w:pPr>
              <w:tabs>
                <w:tab w:val="left" w:pos="142"/>
              </w:tabs>
            </w:pPr>
            <w:r>
              <w:t>Член коллегии</w:t>
            </w:r>
          </w:p>
          <w:p w:rsidR="001E17E4" w:rsidRPr="00423D3E" w:rsidRDefault="001E17E4" w:rsidP="0070366A">
            <w:pPr>
              <w:tabs>
                <w:tab w:val="left" w:pos="142"/>
              </w:tabs>
            </w:pPr>
            <w:r w:rsidRPr="00423D3E">
              <w:t>Член коллегии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82110" w:rsidRDefault="00C82110" w:rsidP="0070366A">
            <w:pPr>
              <w:tabs>
                <w:tab w:val="left" w:pos="142"/>
                <w:tab w:val="left" w:pos="7140"/>
              </w:tabs>
              <w:rPr>
                <w:bCs/>
              </w:rPr>
            </w:pPr>
            <w:r>
              <w:rPr>
                <w:bCs/>
              </w:rPr>
              <w:t>Крылова С.Д.</w:t>
            </w:r>
          </w:p>
          <w:p w:rsidR="001E17E4" w:rsidRDefault="001E17E4" w:rsidP="0070366A">
            <w:pPr>
              <w:tabs>
                <w:tab w:val="left" w:pos="142"/>
                <w:tab w:val="left" w:pos="7140"/>
              </w:tabs>
              <w:rPr>
                <w:bCs/>
              </w:rPr>
            </w:pPr>
            <w:r>
              <w:rPr>
                <w:bCs/>
              </w:rPr>
              <w:t>Востриков К.В.</w:t>
            </w:r>
          </w:p>
          <w:p w:rsidR="00070DCB" w:rsidRDefault="00070DCB" w:rsidP="0070366A">
            <w:pPr>
              <w:tabs>
                <w:tab w:val="left" w:pos="142"/>
                <w:tab w:val="left" w:pos="7140"/>
              </w:tabs>
              <w:rPr>
                <w:bCs/>
              </w:rPr>
            </w:pPr>
            <w:proofErr w:type="spellStart"/>
            <w:r>
              <w:rPr>
                <w:bCs/>
              </w:rPr>
              <w:t>Дедяев</w:t>
            </w:r>
            <w:proofErr w:type="spellEnd"/>
            <w:r>
              <w:rPr>
                <w:bCs/>
              </w:rPr>
              <w:t xml:space="preserve"> А.А.</w:t>
            </w:r>
          </w:p>
          <w:p w:rsidR="00C82110" w:rsidRPr="003D38C5" w:rsidRDefault="00C82110" w:rsidP="0070366A">
            <w:pPr>
              <w:tabs>
                <w:tab w:val="left" w:pos="142"/>
                <w:tab w:val="left" w:pos="7140"/>
              </w:tabs>
              <w:rPr>
                <w:bCs/>
              </w:rPr>
            </w:pPr>
            <w:r>
              <w:rPr>
                <w:bCs/>
              </w:rPr>
              <w:t>Завертяев А.В.</w:t>
            </w:r>
          </w:p>
        </w:tc>
      </w:tr>
      <w:tr w:rsidR="00070DCB" w:rsidRPr="00C34074" w:rsidTr="00C05306">
        <w:tc>
          <w:tcPr>
            <w:tcW w:w="6521" w:type="dxa"/>
            <w:shd w:val="clear" w:color="auto" w:fill="auto"/>
            <w:vAlign w:val="center"/>
          </w:tcPr>
          <w:p w:rsidR="00070DCB" w:rsidRDefault="00070DCB" w:rsidP="0070366A">
            <w:pPr>
              <w:tabs>
                <w:tab w:val="left" w:pos="142"/>
              </w:tabs>
            </w:pPr>
            <w:r w:rsidRPr="00423D3E">
              <w:t>Член коллегии</w:t>
            </w:r>
          </w:p>
          <w:p w:rsidR="001E17E4" w:rsidRDefault="001E17E4" w:rsidP="0070366A">
            <w:pPr>
              <w:tabs>
                <w:tab w:val="left" w:pos="142"/>
              </w:tabs>
            </w:pPr>
            <w:r w:rsidRPr="00423D3E">
              <w:t>Член коллегии</w:t>
            </w:r>
          </w:p>
          <w:p w:rsidR="00955F25" w:rsidRPr="00423D3E" w:rsidRDefault="00A12362" w:rsidP="00A12362">
            <w:pPr>
              <w:tabs>
                <w:tab w:val="left" w:pos="142"/>
              </w:tabs>
            </w:pPr>
            <w:r w:rsidRPr="00A12362">
              <w:t xml:space="preserve">Член коллегии  с правом совещательного голоса – </w:t>
            </w:r>
            <w:r w:rsidR="00955F25" w:rsidRPr="00EE472A">
              <w:t xml:space="preserve"> представитель УФАС по Липецкой области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E17E4" w:rsidRDefault="001E17E4" w:rsidP="0070366A">
            <w:pPr>
              <w:tabs>
                <w:tab w:val="left" w:pos="142"/>
                <w:tab w:val="left" w:pos="7140"/>
              </w:tabs>
              <w:rPr>
                <w:bCs/>
              </w:rPr>
            </w:pPr>
            <w:proofErr w:type="spellStart"/>
            <w:r>
              <w:rPr>
                <w:bCs/>
              </w:rPr>
              <w:t>Ковырзанова</w:t>
            </w:r>
            <w:proofErr w:type="spellEnd"/>
            <w:r>
              <w:rPr>
                <w:bCs/>
              </w:rPr>
              <w:t xml:space="preserve"> Т.А.</w:t>
            </w:r>
          </w:p>
          <w:p w:rsidR="00070DCB" w:rsidRDefault="00070DCB" w:rsidP="0070366A">
            <w:pPr>
              <w:tabs>
                <w:tab w:val="left" w:pos="142"/>
                <w:tab w:val="left" w:pos="7140"/>
              </w:tabs>
              <w:rPr>
                <w:bCs/>
              </w:rPr>
            </w:pPr>
            <w:proofErr w:type="spellStart"/>
            <w:r>
              <w:rPr>
                <w:bCs/>
              </w:rPr>
              <w:t>Соломыкин</w:t>
            </w:r>
            <w:proofErr w:type="spellEnd"/>
            <w:r>
              <w:rPr>
                <w:bCs/>
              </w:rPr>
              <w:t xml:space="preserve"> Г.П.</w:t>
            </w:r>
          </w:p>
          <w:p w:rsidR="002948CF" w:rsidRDefault="002948CF" w:rsidP="0070366A">
            <w:pPr>
              <w:tabs>
                <w:tab w:val="left" w:pos="142"/>
                <w:tab w:val="left" w:pos="7140"/>
              </w:tabs>
              <w:rPr>
                <w:bCs/>
              </w:rPr>
            </w:pPr>
          </w:p>
          <w:p w:rsidR="00C419B4" w:rsidRPr="00C34074" w:rsidRDefault="001E17E4" w:rsidP="0070366A">
            <w:pPr>
              <w:tabs>
                <w:tab w:val="left" w:pos="142"/>
                <w:tab w:val="left" w:pos="7140"/>
              </w:tabs>
              <w:rPr>
                <w:bCs/>
              </w:rPr>
            </w:pPr>
            <w:proofErr w:type="spellStart"/>
            <w:r>
              <w:rPr>
                <w:bCs/>
              </w:rPr>
              <w:t>Шелестенко</w:t>
            </w:r>
            <w:proofErr w:type="spellEnd"/>
            <w:r>
              <w:rPr>
                <w:bCs/>
              </w:rPr>
              <w:t xml:space="preserve"> Д.А.</w:t>
            </w:r>
          </w:p>
        </w:tc>
      </w:tr>
      <w:tr w:rsidR="00070DCB" w:rsidRPr="00C34074" w:rsidTr="00C05306">
        <w:tc>
          <w:tcPr>
            <w:tcW w:w="6521" w:type="dxa"/>
            <w:shd w:val="clear" w:color="auto" w:fill="auto"/>
            <w:vAlign w:val="center"/>
          </w:tcPr>
          <w:p w:rsidR="00A61CA7" w:rsidRDefault="00A61CA7" w:rsidP="00C05306">
            <w:pPr>
              <w:rPr>
                <w:rFonts w:cs="Arial"/>
                <w:bCs/>
                <w:noProof/>
              </w:rPr>
            </w:pPr>
          </w:p>
          <w:p w:rsidR="00070DCB" w:rsidRDefault="00070DCB" w:rsidP="00C05306">
            <w:r w:rsidRPr="008D0247">
              <w:rPr>
                <w:rFonts w:cs="Arial"/>
                <w:bCs/>
                <w:noProof/>
              </w:rPr>
              <w:t>Ответственное лицо</w:t>
            </w:r>
            <w:r>
              <w:rPr>
                <w:rFonts w:cs="Arial"/>
                <w:bCs/>
                <w:noProof/>
                <w:sz w:val="28"/>
                <w:szCs w:val="28"/>
              </w:rPr>
              <w:t xml:space="preserve"> – </w:t>
            </w:r>
            <w:r w:rsidRPr="00C34074">
              <w:t xml:space="preserve">консультант отдела </w:t>
            </w:r>
            <w:r>
              <w:t xml:space="preserve">тарифов в ЖКХ </w:t>
            </w:r>
            <w:r w:rsidRPr="00C34074">
              <w:t>управления энергетики и тарифов Липецкой области</w:t>
            </w:r>
          </w:p>
          <w:p w:rsidR="00670049" w:rsidRPr="00C34074" w:rsidRDefault="00670049" w:rsidP="001E17E4"/>
        </w:tc>
        <w:tc>
          <w:tcPr>
            <w:tcW w:w="2835" w:type="dxa"/>
            <w:shd w:val="clear" w:color="auto" w:fill="auto"/>
            <w:vAlign w:val="center"/>
          </w:tcPr>
          <w:p w:rsidR="00F92AE9" w:rsidRDefault="00F92AE9" w:rsidP="00C05306"/>
          <w:p w:rsidR="00964BE7" w:rsidRDefault="00A6071C" w:rsidP="00C05306">
            <w:r>
              <w:t>Подкопаева О.Е.</w:t>
            </w:r>
          </w:p>
          <w:p w:rsidR="00964BE7" w:rsidRDefault="00964BE7" w:rsidP="00C05306"/>
          <w:p w:rsidR="00964BE7" w:rsidRPr="00C34074" w:rsidRDefault="00964BE7" w:rsidP="00C05306"/>
        </w:tc>
      </w:tr>
    </w:tbl>
    <w:p w:rsidR="00533AEA" w:rsidRPr="00554E3A" w:rsidRDefault="003A4540" w:rsidP="003A4540">
      <w:pPr>
        <w:tabs>
          <w:tab w:val="left" w:pos="0"/>
          <w:tab w:val="left" w:pos="709"/>
        </w:tabs>
        <w:ind w:firstLine="567"/>
        <w:jc w:val="both"/>
        <w:rPr>
          <w:b/>
          <w:sz w:val="16"/>
          <w:szCs w:val="16"/>
        </w:rPr>
      </w:pPr>
      <w:r>
        <w:t xml:space="preserve">  </w:t>
      </w:r>
      <w:r w:rsidR="0070366A" w:rsidRPr="008D0247">
        <w:t xml:space="preserve">Кворум для принятия решения по вопросу, включенному в повестку дня, имеется. Общее количество голосов членов коллегии, принявших участие в голосовании, составляет </w:t>
      </w:r>
      <w:r w:rsidR="001E17E4">
        <w:t xml:space="preserve">100 </w:t>
      </w:r>
      <w:r w:rsidR="0070366A" w:rsidRPr="008D0247">
        <w:t>% голосов.</w:t>
      </w:r>
    </w:p>
    <w:p w:rsidR="00BB0D21" w:rsidRPr="00554E3A" w:rsidRDefault="00371ECD" w:rsidP="00F75484">
      <w:pPr>
        <w:jc w:val="both"/>
        <w:rPr>
          <w:b/>
          <w:bCs/>
          <w:sz w:val="16"/>
          <w:szCs w:val="16"/>
        </w:rPr>
      </w:pPr>
      <w:r>
        <w:rPr>
          <w:b/>
          <w:bCs/>
        </w:rPr>
        <w:t xml:space="preserve">      </w:t>
      </w:r>
    </w:p>
    <w:p w:rsidR="0017772F" w:rsidRDefault="003A4540" w:rsidP="003A4540">
      <w:pPr>
        <w:tabs>
          <w:tab w:val="left" w:pos="709"/>
        </w:tabs>
        <w:ind w:firstLine="567"/>
        <w:jc w:val="both"/>
        <w:rPr>
          <w:bCs/>
        </w:rPr>
      </w:pPr>
      <w:r>
        <w:rPr>
          <w:b/>
          <w:bCs/>
        </w:rPr>
        <w:t xml:space="preserve">  </w:t>
      </w:r>
      <w:r w:rsidR="009C1603" w:rsidRPr="009C1603">
        <w:rPr>
          <w:b/>
          <w:bCs/>
        </w:rPr>
        <w:t xml:space="preserve">Выступили: </w:t>
      </w:r>
      <w:r w:rsidR="00A6071C">
        <w:rPr>
          <w:bCs/>
        </w:rPr>
        <w:t>Подкопаева О.Е.</w:t>
      </w:r>
      <w:r w:rsidR="001638BF">
        <w:rPr>
          <w:bCs/>
        </w:rPr>
        <w:t>,</w:t>
      </w:r>
      <w:r w:rsidR="001E17E4">
        <w:rPr>
          <w:bCs/>
        </w:rPr>
        <w:t xml:space="preserve"> </w:t>
      </w:r>
      <w:r w:rsidR="00246F92">
        <w:rPr>
          <w:bCs/>
        </w:rPr>
        <w:t>Соковых А.В.</w:t>
      </w:r>
      <w:r w:rsidR="009C1603" w:rsidRPr="009C1603">
        <w:rPr>
          <w:bCs/>
        </w:rPr>
        <w:t xml:space="preserve"> </w:t>
      </w:r>
    </w:p>
    <w:p w:rsidR="0017772F" w:rsidRDefault="003A4540" w:rsidP="003A4540">
      <w:pPr>
        <w:tabs>
          <w:tab w:val="left" w:pos="709"/>
        </w:tabs>
        <w:ind w:firstLine="567"/>
        <w:jc w:val="both"/>
        <w:rPr>
          <w:bCs/>
        </w:rPr>
      </w:pPr>
      <w:r>
        <w:rPr>
          <w:bCs/>
        </w:rPr>
        <w:t xml:space="preserve">  </w:t>
      </w:r>
      <w:r w:rsidR="009C1603" w:rsidRPr="009C1603">
        <w:rPr>
          <w:bCs/>
        </w:rPr>
        <w:t>Приняли к сведению инфо</w:t>
      </w:r>
      <w:r w:rsidR="00A6071C">
        <w:rPr>
          <w:bCs/>
        </w:rPr>
        <w:t>рмацию уполномоченного по делу</w:t>
      </w:r>
      <w:r w:rsidR="009C1603" w:rsidRPr="009C1603">
        <w:rPr>
          <w:bCs/>
        </w:rPr>
        <w:t xml:space="preserve"> </w:t>
      </w:r>
      <w:sdt>
        <w:sdtPr>
          <w:alias w:val="Адрес электронной почты организации"/>
          <w:tag w:val=""/>
          <w:id w:val="-921792981"/>
          <w:placeholder>
            <w:docPart w:val="8836344A07264A44928BBED26240A1A0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/>
        <w:sdtContent>
          <w:r w:rsidR="00C55F73" w:rsidRPr="00AD375B">
            <w:t>№ 04-</w:t>
          </w:r>
          <w:r w:rsidR="0070366A">
            <w:t>1</w:t>
          </w:r>
          <w:r w:rsidR="001E17E4">
            <w:t>0</w:t>
          </w:r>
          <w:r w:rsidR="00CE1853">
            <w:t>53</w:t>
          </w:r>
          <w:r w:rsidR="00AD375B" w:rsidRPr="00AD375B">
            <w:t>/</w:t>
          </w:r>
          <w:r w:rsidR="00A6071C">
            <w:t>0</w:t>
          </w:r>
          <w:r w:rsidR="00CE2817">
            <w:t>5</w:t>
          </w:r>
        </w:sdtContent>
      </w:sdt>
      <w:r w:rsidR="00C55F73" w:rsidRPr="009C1603">
        <w:rPr>
          <w:bCs/>
        </w:rPr>
        <w:t xml:space="preserve"> </w:t>
      </w:r>
      <w:proofErr w:type="spellStart"/>
      <w:r w:rsidR="00A6071C">
        <w:rPr>
          <w:bCs/>
        </w:rPr>
        <w:t>Подкопаевой</w:t>
      </w:r>
      <w:proofErr w:type="spellEnd"/>
      <w:r w:rsidR="00A6071C">
        <w:rPr>
          <w:bCs/>
        </w:rPr>
        <w:t xml:space="preserve"> О.Е.</w:t>
      </w:r>
      <w:r w:rsidR="00246F92">
        <w:rPr>
          <w:bCs/>
        </w:rPr>
        <w:t xml:space="preserve"> </w:t>
      </w:r>
    </w:p>
    <w:p w:rsidR="006501CD" w:rsidRPr="0017772F" w:rsidRDefault="006501CD" w:rsidP="003A4540">
      <w:pPr>
        <w:tabs>
          <w:tab w:val="left" w:pos="709"/>
        </w:tabs>
        <w:ind w:firstLine="567"/>
        <w:jc w:val="both"/>
        <w:rPr>
          <w:rStyle w:val="a8"/>
          <w:bCs/>
          <w:sz w:val="24"/>
          <w:szCs w:val="24"/>
        </w:rPr>
      </w:pPr>
    </w:p>
    <w:p w:rsidR="00A6071C" w:rsidRPr="00CE2817" w:rsidRDefault="003A4540" w:rsidP="00057E88">
      <w:pPr>
        <w:pStyle w:val="ad"/>
        <w:tabs>
          <w:tab w:val="left" w:pos="709"/>
        </w:tabs>
        <w:ind w:firstLine="540"/>
        <w:jc w:val="both"/>
      </w:pPr>
      <w:r>
        <w:rPr>
          <w:szCs w:val="24"/>
        </w:rPr>
        <w:t xml:space="preserve">  </w:t>
      </w:r>
      <w:r w:rsidR="00057E88">
        <w:rPr>
          <w:szCs w:val="24"/>
        </w:rPr>
        <w:t xml:space="preserve"> </w:t>
      </w:r>
      <w:proofErr w:type="gramStart"/>
      <w:r w:rsidR="00A6071C" w:rsidRPr="00A6071C">
        <w:rPr>
          <w:szCs w:val="24"/>
        </w:rPr>
        <w:t xml:space="preserve">В соответствии с Федеральным законом от 7 декабря 2011 года № 416-ФЗ                                     «О водоснабжении и водоотведении», руководствуясь подпунктом «а» пункта 13 Правил регулирования тарифов в сфере водоснабжения и водоотведения, утвержденных постановлением Правительства Российской Федерации от 13 мая 2013 года № 406                              «О государственном регулировании тарифов в сфере водоснабжения и водоотведения», на основании заявления и материалов, представленных </w:t>
      </w:r>
      <w:r w:rsidR="00CF2DD2" w:rsidRPr="00CF2DD2">
        <w:t>ОГУП «</w:t>
      </w:r>
      <w:proofErr w:type="spellStart"/>
      <w:r w:rsidR="00CF2DD2" w:rsidRPr="00CF2DD2">
        <w:t>Елецводоканал</w:t>
      </w:r>
      <w:proofErr w:type="spellEnd"/>
      <w:r w:rsidR="00CF2DD2" w:rsidRPr="00CF2DD2">
        <w:t xml:space="preserve">» </w:t>
      </w:r>
      <w:r w:rsidR="00863B01">
        <w:rPr>
          <w:szCs w:val="24"/>
        </w:rPr>
        <w:t xml:space="preserve"> </w:t>
      </w:r>
      <w:r w:rsidR="00CE1853">
        <w:rPr>
          <w:szCs w:val="24"/>
        </w:rPr>
        <w:t xml:space="preserve">                </w:t>
      </w:r>
      <w:r w:rsidR="00A06704">
        <w:rPr>
          <w:szCs w:val="24"/>
        </w:rPr>
        <w:t xml:space="preserve"> (</w:t>
      </w:r>
      <w:proofErr w:type="spellStart"/>
      <w:r w:rsidR="00A06704">
        <w:rPr>
          <w:szCs w:val="24"/>
        </w:rPr>
        <w:t>вх</w:t>
      </w:r>
      <w:proofErr w:type="spellEnd"/>
      <w:r w:rsidR="00A06704">
        <w:rPr>
          <w:szCs w:val="24"/>
        </w:rPr>
        <w:t xml:space="preserve">. от </w:t>
      </w:r>
      <w:r w:rsidR="001E17E4">
        <w:rPr>
          <w:szCs w:val="24"/>
        </w:rPr>
        <w:t>2</w:t>
      </w:r>
      <w:r w:rsidR="00CF2DD2">
        <w:rPr>
          <w:szCs w:val="24"/>
        </w:rPr>
        <w:t>8</w:t>
      </w:r>
      <w:r w:rsidR="00A06704">
        <w:rPr>
          <w:szCs w:val="24"/>
        </w:rPr>
        <w:t>.</w:t>
      </w:r>
      <w:r w:rsidR="001E17E4">
        <w:rPr>
          <w:szCs w:val="24"/>
        </w:rPr>
        <w:t>04</w:t>
      </w:r>
      <w:r w:rsidR="00A06704">
        <w:rPr>
          <w:szCs w:val="24"/>
        </w:rPr>
        <w:t>.2018</w:t>
      </w:r>
      <w:r w:rsidR="00863B01">
        <w:rPr>
          <w:szCs w:val="24"/>
        </w:rPr>
        <w:t>г</w:t>
      </w:r>
      <w:proofErr w:type="gramEnd"/>
      <w:r w:rsidR="00A06704">
        <w:rPr>
          <w:szCs w:val="24"/>
        </w:rPr>
        <w:t>.</w:t>
      </w:r>
      <w:r w:rsidR="00863B01">
        <w:rPr>
          <w:szCs w:val="24"/>
        </w:rPr>
        <w:t xml:space="preserve"> №</w:t>
      </w:r>
      <w:r w:rsidR="000939CB">
        <w:rPr>
          <w:szCs w:val="24"/>
        </w:rPr>
        <w:t xml:space="preserve"> </w:t>
      </w:r>
      <w:r w:rsidR="00CE1853">
        <w:rPr>
          <w:szCs w:val="24"/>
        </w:rPr>
        <w:t>1</w:t>
      </w:r>
      <w:r w:rsidR="00CF2DD2">
        <w:rPr>
          <w:szCs w:val="24"/>
        </w:rPr>
        <w:t>219</w:t>
      </w:r>
      <w:r w:rsidR="00A6071C" w:rsidRPr="00A6071C">
        <w:rPr>
          <w:szCs w:val="24"/>
        </w:rPr>
        <w:t xml:space="preserve">), приказом управления энергетики и тарифов Липецкой области от </w:t>
      </w:r>
      <w:r w:rsidR="000939CB">
        <w:rPr>
          <w:szCs w:val="24"/>
        </w:rPr>
        <w:t>8</w:t>
      </w:r>
      <w:r w:rsidR="00A6071C" w:rsidRPr="00A6071C">
        <w:rPr>
          <w:szCs w:val="24"/>
        </w:rPr>
        <w:t xml:space="preserve"> </w:t>
      </w:r>
      <w:r w:rsidR="00057E88">
        <w:rPr>
          <w:szCs w:val="24"/>
        </w:rPr>
        <w:t>ма</w:t>
      </w:r>
      <w:r w:rsidR="002C6F2A">
        <w:rPr>
          <w:szCs w:val="24"/>
        </w:rPr>
        <w:t>я</w:t>
      </w:r>
      <w:r w:rsidR="00A6071C" w:rsidRPr="00A6071C">
        <w:rPr>
          <w:szCs w:val="24"/>
        </w:rPr>
        <w:t xml:space="preserve"> 2018 года № 01-03/</w:t>
      </w:r>
      <w:r w:rsidR="00057E88">
        <w:rPr>
          <w:szCs w:val="24"/>
        </w:rPr>
        <w:t>1</w:t>
      </w:r>
      <w:r w:rsidR="000939CB">
        <w:rPr>
          <w:szCs w:val="24"/>
        </w:rPr>
        <w:t>3</w:t>
      </w:r>
      <w:r w:rsidR="00CF2DD2">
        <w:rPr>
          <w:szCs w:val="24"/>
        </w:rPr>
        <w:t>1</w:t>
      </w:r>
      <w:r w:rsidR="00A6071C" w:rsidRPr="00A6071C">
        <w:rPr>
          <w:szCs w:val="24"/>
        </w:rPr>
        <w:t xml:space="preserve"> открыто дело</w:t>
      </w:r>
      <w:r w:rsidR="000939CB">
        <w:rPr>
          <w:szCs w:val="24"/>
        </w:rPr>
        <w:t xml:space="preserve"> № </w:t>
      </w:r>
      <w:r w:rsidR="00A6071C" w:rsidRPr="00A6071C">
        <w:rPr>
          <w:szCs w:val="24"/>
        </w:rPr>
        <w:t>04-</w:t>
      </w:r>
      <w:r w:rsidR="00057E88">
        <w:rPr>
          <w:szCs w:val="24"/>
        </w:rPr>
        <w:t>10</w:t>
      </w:r>
      <w:r w:rsidR="00CF2DD2">
        <w:rPr>
          <w:szCs w:val="24"/>
        </w:rPr>
        <w:t>79</w:t>
      </w:r>
      <w:r w:rsidR="00A6071C" w:rsidRPr="00A6071C">
        <w:rPr>
          <w:szCs w:val="24"/>
        </w:rPr>
        <w:t>/0</w:t>
      </w:r>
      <w:r w:rsidR="00CE2817">
        <w:rPr>
          <w:szCs w:val="24"/>
        </w:rPr>
        <w:t>5</w:t>
      </w:r>
      <w:r w:rsidR="00A6071C" w:rsidRPr="00A6071C">
        <w:rPr>
          <w:szCs w:val="24"/>
        </w:rPr>
        <w:t xml:space="preserve"> </w:t>
      </w:r>
      <w:r w:rsidR="00BE0012">
        <w:rPr>
          <w:szCs w:val="24"/>
        </w:rPr>
        <w:t xml:space="preserve">об </w:t>
      </w:r>
      <w:r w:rsidR="00BE0012" w:rsidRPr="00BE0012">
        <w:rPr>
          <w:szCs w:val="24"/>
        </w:rPr>
        <w:t xml:space="preserve">установлении тарифов на подключение (технологическое присоединение) к централизованной системе холодного водоснабжения  </w:t>
      </w:r>
      <w:r w:rsidR="00CF2DD2" w:rsidRPr="00CE1853">
        <w:t>ОГУП «</w:t>
      </w:r>
      <w:proofErr w:type="spellStart"/>
      <w:r w:rsidR="00CF2DD2">
        <w:t>Елецводоканал</w:t>
      </w:r>
      <w:proofErr w:type="spellEnd"/>
      <w:r w:rsidR="00CF2DD2" w:rsidRPr="00CE1853">
        <w:t>»</w:t>
      </w:r>
      <w:r w:rsidR="00CF2DD2">
        <w:t xml:space="preserve"> </w:t>
      </w:r>
      <w:r w:rsidR="00BE0012" w:rsidRPr="00BE0012">
        <w:rPr>
          <w:szCs w:val="24"/>
        </w:rPr>
        <w:t>на 201</w:t>
      </w:r>
      <w:r w:rsidR="00057E88">
        <w:rPr>
          <w:szCs w:val="24"/>
        </w:rPr>
        <w:t>9</w:t>
      </w:r>
      <w:r w:rsidR="00BE0012" w:rsidRPr="00BE0012">
        <w:rPr>
          <w:szCs w:val="24"/>
        </w:rPr>
        <w:t xml:space="preserve"> год</w:t>
      </w:r>
      <w:r w:rsidR="00E91456">
        <w:t>.</w:t>
      </w:r>
      <w:r w:rsidR="00303B9D">
        <w:t xml:space="preserve"> </w:t>
      </w:r>
    </w:p>
    <w:p w:rsidR="004E5D0F" w:rsidRDefault="003A4540" w:rsidP="003A4540">
      <w:pPr>
        <w:pStyle w:val="ad"/>
        <w:tabs>
          <w:tab w:val="left" w:pos="709"/>
        </w:tabs>
        <w:ind w:firstLine="540"/>
        <w:jc w:val="both"/>
      </w:pPr>
      <w:r>
        <w:t xml:space="preserve">  </w:t>
      </w:r>
      <w:proofErr w:type="gramStart"/>
      <w:r w:rsidR="00A6071C" w:rsidRPr="00A6071C">
        <w:t xml:space="preserve">Исходные материалы </w:t>
      </w:r>
      <w:r w:rsidR="00CF2DD2" w:rsidRPr="00CE1853">
        <w:t>ОГУП «</w:t>
      </w:r>
      <w:proofErr w:type="spellStart"/>
      <w:r w:rsidR="00CF2DD2">
        <w:t>Елецводоканал</w:t>
      </w:r>
      <w:proofErr w:type="spellEnd"/>
      <w:r w:rsidR="00CF2DD2" w:rsidRPr="00CE1853">
        <w:t>»</w:t>
      </w:r>
      <w:r w:rsidR="00A6071C" w:rsidRPr="00A6071C">
        <w:t xml:space="preserve"> представлены в соответствии с требованиями Федерального закона от 7 декабря 2011 года № 416-ФЗ «О водоснабжении и водоотведении», постановления Правительства Российской Федерации от 13 мая 2013 года   № 406 «О государственном регулировании тарифов в сфере водоснабжения и </w:t>
      </w:r>
      <w:r w:rsidR="00A6071C" w:rsidRPr="00A6071C">
        <w:lastRenderedPageBreak/>
        <w:t xml:space="preserve">водоотведения», приказа Федеральной службы по тарифам от 27 декабря 2013 года </w:t>
      </w:r>
      <w:r w:rsidR="00CF2DD2">
        <w:t xml:space="preserve">                   </w:t>
      </w:r>
      <w:r w:rsidR="00A6071C" w:rsidRPr="00A6071C">
        <w:t>№ 1746-э</w:t>
      </w:r>
      <w:r w:rsidR="004F78DE">
        <w:t xml:space="preserve"> </w:t>
      </w:r>
      <w:r w:rsidR="00A6071C" w:rsidRPr="00A6071C">
        <w:t>«Об утверждении методических указаний по расчету регулируемых тарифов в</w:t>
      </w:r>
      <w:proofErr w:type="gramEnd"/>
      <w:r w:rsidR="00A6071C" w:rsidRPr="00A6071C">
        <w:t xml:space="preserve"> сфере водоснабжения и водоотведения». </w:t>
      </w:r>
      <w:r w:rsidR="000F16EA">
        <w:t xml:space="preserve">  </w:t>
      </w:r>
    </w:p>
    <w:p w:rsidR="00FB32EF" w:rsidRDefault="003A4540" w:rsidP="003A4540">
      <w:pPr>
        <w:tabs>
          <w:tab w:val="left" w:pos="709"/>
        </w:tabs>
        <w:ind w:firstLine="540"/>
        <w:jc w:val="both"/>
      </w:pPr>
      <w:r>
        <w:t xml:space="preserve">  </w:t>
      </w:r>
      <w:r w:rsidR="00FB32EF" w:rsidRPr="002E2227">
        <w:t>Эксперт</w:t>
      </w:r>
      <w:r w:rsidR="007C447F">
        <w:t>ами</w:t>
      </w:r>
      <w:r w:rsidR="00FB32EF" w:rsidRPr="002E2227">
        <w:t xml:space="preserve"> </w:t>
      </w:r>
      <w:proofErr w:type="gramStart"/>
      <w:r w:rsidR="00FB32EF" w:rsidRPr="002E2227">
        <w:t>рассматривались и принимались</w:t>
      </w:r>
      <w:proofErr w:type="gramEnd"/>
      <w:r w:rsidR="00FB32EF" w:rsidRPr="002E2227">
        <w:t xml:space="preserve"> во внимание все документы, предоставленные </w:t>
      </w:r>
      <w:r w:rsidR="00CF2DD2" w:rsidRPr="00CE1853">
        <w:t>ОГУП «</w:t>
      </w:r>
      <w:proofErr w:type="spellStart"/>
      <w:r w:rsidR="00CF2DD2">
        <w:t>Елецводоканал</w:t>
      </w:r>
      <w:proofErr w:type="spellEnd"/>
      <w:r w:rsidR="00CF2DD2" w:rsidRPr="00CE1853">
        <w:t>»</w:t>
      </w:r>
      <w:r w:rsidR="00FB32EF" w:rsidRPr="002E2227">
        <w:t>, имеющие значение для составления экспертного заключения. Ответственность за достоверность п</w:t>
      </w:r>
      <w:r w:rsidR="00863B01">
        <w:t xml:space="preserve">редоставленных документов несет </w:t>
      </w:r>
      <w:r w:rsidR="00CF2DD2" w:rsidRPr="00CE1853">
        <w:t>ОГУП «</w:t>
      </w:r>
      <w:proofErr w:type="spellStart"/>
      <w:r w:rsidR="00CF2DD2">
        <w:t>Елецводоканал</w:t>
      </w:r>
      <w:proofErr w:type="spellEnd"/>
      <w:r w:rsidR="00CF2DD2" w:rsidRPr="00CE1853">
        <w:t>»</w:t>
      </w:r>
      <w:r w:rsidR="00FB32EF">
        <w:t>.</w:t>
      </w:r>
    </w:p>
    <w:p w:rsidR="00A72E51" w:rsidRDefault="003A4540" w:rsidP="003A4540">
      <w:pPr>
        <w:tabs>
          <w:tab w:val="left" w:pos="709"/>
        </w:tabs>
        <w:ind w:firstLine="540"/>
        <w:jc w:val="both"/>
      </w:pPr>
      <w:r>
        <w:t xml:space="preserve">  </w:t>
      </w:r>
      <w:r w:rsidR="00FB32EF" w:rsidRPr="00CA3C81">
        <w:t xml:space="preserve">Для установления </w:t>
      </w:r>
      <w:r w:rsidR="00BE0012">
        <w:t>тарифов на</w:t>
      </w:r>
      <w:r w:rsidR="00863B01">
        <w:t xml:space="preserve"> </w:t>
      </w:r>
      <w:r w:rsidR="00FB32EF" w:rsidRPr="00CA3C81">
        <w:t xml:space="preserve">подключение (технологическое присоединение) </w:t>
      </w:r>
      <w:r w:rsidR="00FB32EF">
        <w:t xml:space="preserve">                        </w:t>
      </w:r>
      <w:r w:rsidR="00FB32EF" w:rsidRPr="00CA3C81">
        <w:t>были предоставлены материалы и расчеты  согласно техническим условиям</w:t>
      </w:r>
      <w:r w:rsidR="00057E88">
        <w:t xml:space="preserve"> на подключение к централизованной системе холодного водоснабжения</w:t>
      </w:r>
      <w:r w:rsidR="00FB32EF" w:rsidRPr="00CA3C81">
        <w:t xml:space="preserve">, выданным </w:t>
      </w:r>
      <w:r w:rsidR="000939CB">
        <w:t xml:space="preserve">                     </w:t>
      </w:r>
      <w:r w:rsidR="00CF2DD2" w:rsidRPr="00CE1853">
        <w:t>ОГУП «</w:t>
      </w:r>
      <w:proofErr w:type="spellStart"/>
      <w:r w:rsidR="00CF2DD2">
        <w:t>Елецводоканал</w:t>
      </w:r>
      <w:proofErr w:type="spellEnd"/>
      <w:r w:rsidR="00CF2DD2" w:rsidRPr="00CE1853">
        <w:t>»</w:t>
      </w:r>
      <w:r w:rsidR="00FB32EF" w:rsidRPr="00CA3C81">
        <w:t>.</w:t>
      </w:r>
    </w:p>
    <w:p w:rsidR="007D76D7" w:rsidRDefault="00FB32EF" w:rsidP="00057E88">
      <w:pPr>
        <w:tabs>
          <w:tab w:val="left" w:pos="709"/>
        </w:tabs>
        <w:jc w:val="both"/>
      </w:pPr>
      <w:r>
        <w:t xml:space="preserve">      </w:t>
      </w:r>
      <w:r w:rsidR="00A72E51">
        <w:t xml:space="preserve">   </w:t>
      </w:r>
      <w:r>
        <w:t xml:space="preserve"> </w:t>
      </w:r>
      <w:r w:rsidR="00057E88">
        <w:t xml:space="preserve"> </w:t>
      </w:r>
      <w:r w:rsidR="00A72E51" w:rsidRPr="00A72E51">
        <w:t>Экспертами была пр</w:t>
      </w:r>
      <w:r w:rsidR="00AB3CA7">
        <w:t xml:space="preserve">оведена проверка представленных </w:t>
      </w:r>
      <w:r w:rsidR="00CF2DD2" w:rsidRPr="00CE1853">
        <w:t>ОГУП «</w:t>
      </w:r>
      <w:proofErr w:type="spellStart"/>
      <w:r w:rsidR="00CF2DD2">
        <w:t>Елецводоканал</w:t>
      </w:r>
      <w:proofErr w:type="spellEnd"/>
      <w:r w:rsidR="00CF2DD2" w:rsidRPr="00CE1853">
        <w:t>»</w:t>
      </w:r>
      <w:r w:rsidR="00CF2DD2">
        <w:t xml:space="preserve"> </w:t>
      </w:r>
      <w:r w:rsidR="00A72E51" w:rsidRPr="00A72E51">
        <w:t xml:space="preserve"> материалов и в соответствии с методическими указаниями по расчету регулируемых тарифов в сфере водоснабжения и водоотведения, утвержденными приказом Федеральной службы по тарифам от 27 декабр</w:t>
      </w:r>
      <w:r w:rsidR="00A241DF">
        <w:t>я 2013 года № 1746-Э, рассчитаны</w:t>
      </w:r>
      <w:r w:rsidR="00A72E51" w:rsidRPr="00A72E51">
        <w:t xml:space="preserve"> </w:t>
      </w:r>
      <w:r w:rsidR="00A241DF">
        <w:t>тарифы н</w:t>
      </w:r>
      <w:r w:rsidR="007D76D7">
        <w:t xml:space="preserve">а </w:t>
      </w:r>
      <w:r w:rsidR="00A241DF">
        <w:t>подключение</w:t>
      </w:r>
      <w:r w:rsidR="007D76D7">
        <w:t>.</w:t>
      </w:r>
    </w:p>
    <w:p w:rsidR="00057E88" w:rsidRDefault="00057E88" w:rsidP="00057E88">
      <w:pPr>
        <w:tabs>
          <w:tab w:val="left" w:pos="709"/>
        </w:tabs>
        <w:jc w:val="both"/>
      </w:pPr>
      <w:r>
        <w:t xml:space="preserve">          </w:t>
      </w:r>
      <w:r w:rsidRPr="00057E88">
        <w:t>При расчете тарифов на подключение (технологическое присоединение) к централизованной системе холодного водоснабжения эксперт</w:t>
      </w:r>
      <w:r w:rsidR="007C447F">
        <w:t>ами</w:t>
      </w:r>
      <w:r w:rsidRPr="00057E88">
        <w:t xml:space="preserve"> произведена дифференциация ставки тарифа за протяженность в зависимости от приме</w:t>
      </w:r>
      <w:r>
        <w:t>няемых материалов (полиэтилен),</w:t>
      </w:r>
      <w:r w:rsidRPr="00057E88">
        <w:t xml:space="preserve"> диаметра прокладываемых сетей (диаметром </w:t>
      </w:r>
      <w:r w:rsidR="00CE1853">
        <w:t>40</w:t>
      </w:r>
      <w:r w:rsidRPr="00057E88">
        <w:t xml:space="preserve"> мм</w:t>
      </w:r>
      <w:r w:rsidR="00CE1853">
        <w:t xml:space="preserve"> включительно и менее</w:t>
      </w:r>
      <w:r w:rsidRPr="00057E88">
        <w:t>)</w:t>
      </w:r>
      <w:r>
        <w:t xml:space="preserve"> и типа прокладки </w:t>
      </w:r>
      <w:r w:rsidR="00511956">
        <w:t>(</w:t>
      </w:r>
      <w:r w:rsidR="00CF2DD2" w:rsidRPr="00CF2DD2">
        <w:rPr>
          <w:color w:val="000000"/>
        </w:rPr>
        <w:t>при прокладке водопроводной сети в 1 ряд (нитку) в одной траншее</w:t>
      </w:r>
      <w:r w:rsidR="00511956">
        <w:t>)</w:t>
      </w:r>
      <w:r w:rsidRPr="00057E88">
        <w:t xml:space="preserve">.  </w:t>
      </w:r>
      <w:r>
        <w:t xml:space="preserve">                   </w:t>
      </w:r>
    </w:p>
    <w:p w:rsidR="005B6F8F" w:rsidRPr="00057E88" w:rsidRDefault="00057E88" w:rsidP="005B6F8F">
      <w:pPr>
        <w:tabs>
          <w:tab w:val="left" w:pos="709"/>
        </w:tabs>
        <w:jc w:val="both"/>
      </w:pPr>
      <w:r>
        <w:t xml:space="preserve">           </w:t>
      </w:r>
      <w:r w:rsidRPr="00057E88">
        <w:t>При расчете ставки тарифа за подключаемую нагрузку учтены мероприятия</w:t>
      </w:r>
      <w:r w:rsidR="000939CB">
        <w:t xml:space="preserve">                  </w:t>
      </w:r>
      <w:r w:rsidRPr="00057E88">
        <w:t xml:space="preserve"> </w:t>
      </w:r>
      <w:r w:rsidR="00CF2DD2" w:rsidRPr="00CE1853">
        <w:t>ОГУП «</w:t>
      </w:r>
      <w:proofErr w:type="spellStart"/>
      <w:r w:rsidR="00CF2DD2">
        <w:t>Елецводоканал</w:t>
      </w:r>
      <w:proofErr w:type="spellEnd"/>
      <w:r w:rsidR="00CF2DD2" w:rsidRPr="00CE1853">
        <w:t>»</w:t>
      </w:r>
      <w:r w:rsidRPr="00057E88">
        <w:t xml:space="preserve">, проводимые при подключении объекта. </w:t>
      </w:r>
      <w:r w:rsidR="005B6F8F" w:rsidRPr="00057E88">
        <w:t>При расчете ставки тарифа за протяженность  эксперт</w:t>
      </w:r>
      <w:r w:rsidR="007C447F">
        <w:t>ами</w:t>
      </w:r>
      <w:r w:rsidR="005B6F8F" w:rsidRPr="00057E88">
        <w:t xml:space="preserve"> учтены расходы на создание водопров</w:t>
      </w:r>
      <w:r w:rsidR="00203355">
        <w:t>одных сетей и объектов на них,</w:t>
      </w:r>
      <w:r w:rsidR="005B6F8F" w:rsidRPr="00057E88">
        <w:t xml:space="preserve"> на получение </w:t>
      </w:r>
      <w:bookmarkStart w:id="0" w:name="_GoBack"/>
      <w:bookmarkEnd w:id="0"/>
      <w:r w:rsidR="005B6F8F" w:rsidRPr="00057E88">
        <w:t>исходно-разрешительной документации</w:t>
      </w:r>
      <w:r w:rsidR="00203355">
        <w:t xml:space="preserve"> и восстановление благоустройства</w:t>
      </w:r>
      <w:r w:rsidR="005B6F8F" w:rsidRPr="00057E88">
        <w:t xml:space="preserve">. </w:t>
      </w:r>
    </w:p>
    <w:p w:rsidR="005B6F8F" w:rsidRPr="00057E88" w:rsidRDefault="005B6F8F" w:rsidP="005B6F8F">
      <w:pPr>
        <w:tabs>
          <w:tab w:val="left" w:pos="709"/>
        </w:tabs>
        <w:jc w:val="both"/>
      </w:pPr>
      <w:r>
        <w:t xml:space="preserve">          </w:t>
      </w:r>
      <w:r w:rsidRPr="00057E88">
        <w:t>Согласно требованиям п. 86  Постановления № 406 расходы на строительство приняты  в соответствии со сметной стоимостью в связи с отсутствием укрупненных сметных нормативов для водопроводной сети, выполненной из полиэ</w:t>
      </w:r>
      <w:r w:rsidR="00203355">
        <w:t>тиленовых труб диаметром  40 мм</w:t>
      </w:r>
      <w:r w:rsidRPr="00057E88">
        <w:t>.</w:t>
      </w:r>
    </w:p>
    <w:p w:rsidR="00F928BB" w:rsidRDefault="007D76D7" w:rsidP="007D76D7">
      <w:pPr>
        <w:tabs>
          <w:tab w:val="left" w:pos="709"/>
        </w:tabs>
        <w:jc w:val="both"/>
      </w:pPr>
      <w:r>
        <w:t xml:space="preserve">          В расчёт </w:t>
      </w:r>
      <w:r w:rsidR="00511956">
        <w:t>тарифов на подключение</w:t>
      </w:r>
      <w:r>
        <w:t xml:space="preserve"> включены следующие затраты:  </w:t>
      </w:r>
    </w:p>
    <w:p w:rsidR="007E0D50" w:rsidRDefault="007E0D50" w:rsidP="007D76D7">
      <w:pPr>
        <w:tabs>
          <w:tab w:val="left" w:pos="709"/>
        </w:tabs>
        <w:jc w:val="both"/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616"/>
        <w:gridCol w:w="2952"/>
        <w:gridCol w:w="1140"/>
        <w:gridCol w:w="1381"/>
        <w:gridCol w:w="1381"/>
        <w:gridCol w:w="1901"/>
      </w:tblGrid>
      <w:tr w:rsidR="00203355" w:rsidTr="00337D12">
        <w:trPr>
          <w:trHeight w:val="136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N </w:t>
            </w:r>
            <w:proofErr w:type="gramStart"/>
            <w:r>
              <w:rPr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Единица измерений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355" w:rsidRDefault="00203355" w:rsidP="009C4F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Предложение </w:t>
            </w:r>
            <w:r w:rsidR="009C4F54">
              <w:rPr>
                <w:color w:val="000000"/>
                <w:sz w:val="20"/>
                <w:szCs w:val="20"/>
              </w:rPr>
              <w:t xml:space="preserve">ОГУП </w:t>
            </w:r>
            <w:r>
              <w:rPr>
                <w:color w:val="000000"/>
                <w:sz w:val="20"/>
                <w:szCs w:val="20"/>
              </w:rPr>
              <w:t>"</w:t>
            </w:r>
            <w:proofErr w:type="spellStart"/>
            <w:r>
              <w:rPr>
                <w:color w:val="000000"/>
                <w:sz w:val="20"/>
                <w:szCs w:val="20"/>
              </w:rPr>
              <w:t>Елецводо</w:t>
            </w:r>
            <w:proofErr w:type="spellEnd"/>
            <w:r>
              <w:rPr>
                <w:color w:val="000000"/>
                <w:sz w:val="20"/>
                <w:szCs w:val="20"/>
              </w:rPr>
              <w:t>-канал"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Предложение эксперта управления энергетики и тарифов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355" w:rsidRDefault="00203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Величина расходов, не учтенных (исключенных) при установлении тарифов</w:t>
            </w:r>
          </w:p>
        </w:tc>
      </w:tr>
      <w:tr w:rsidR="00203355" w:rsidTr="00203355">
        <w:trPr>
          <w:trHeight w:val="25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203355" w:rsidTr="00203355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355" w:rsidRDefault="0020335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Расходы, связанные с подключением (технологическим присоединением)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1985,033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1 554,70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-430,33</w:t>
            </w:r>
          </w:p>
        </w:tc>
      </w:tr>
      <w:tr w:rsidR="00203355" w:rsidTr="00203355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355" w:rsidRDefault="0020335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проведение мероприятий по подключению заявителей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1656,904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1 303,72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-353,18</w:t>
            </w:r>
          </w:p>
        </w:tc>
      </w:tr>
      <w:tr w:rsidR="00203355" w:rsidTr="00203355">
        <w:trPr>
          <w:trHeight w:val="76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355" w:rsidRDefault="0020335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прокладку сетей холодного водоснабжения и строительство объектов на них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1046,517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488,39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-558,12</w:t>
            </w:r>
          </w:p>
        </w:tc>
      </w:tr>
      <w:tr w:rsidR="00203355" w:rsidTr="00203355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355" w:rsidRDefault="0020335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получение исходно-разрешительной документации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266,00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515,53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249,53</w:t>
            </w:r>
          </w:p>
        </w:tc>
      </w:tr>
      <w:tr w:rsidR="00203355" w:rsidTr="00203355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1.1.3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355" w:rsidRDefault="00203355" w:rsidP="009C4F5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мероприятия </w:t>
            </w:r>
            <w:r w:rsidR="009C4F54">
              <w:rPr>
                <w:color w:val="000000"/>
                <w:sz w:val="20"/>
                <w:szCs w:val="20"/>
              </w:rPr>
              <w:t>ОГУП</w:t>
            </w:r>
            <w:r>
              <w:rPr>
                <w:color w:val="000000"/>
                <w:sz w:val="20"/>
                <w:szCs w:val="20"/>
              </w:rPr>
              <w:t xml:space="preserve"> "</w:t>
            </w:r>
            <w:proofErr w:type="spellStart"/>
            <w:r>
              <w:rPr>
                <w:color w:val="000000"/>
                <w:sz w:val="20"/>
                <w:szCs w:val="20"/>
              </w:rPr>
              <w:t>Елецводоканал</w:t>
            </w:r>
            <w:proofErr w:type="spellEnd"/>
            <w:r>
              <w:rPr>
                <w:color w:val="000000"/>
                <w:sz w:val="20"/>
                <w:szCs w:val="20"/>
              </w:rPr>
              <w:t>", проводимые при подключении объекта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344,387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299,80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-44,58</w:t>
            </w:r>
          </w:p>
        </w:tc>
      </w:tr>
      <w:tr w:rsidR="00337D12" w:rsidTr="00287E3E">
        <w:trPr>
          <w:trHeight w:val="136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D12" w:rsidRDefault="00337D12" w:rsidP="00287E3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N </w:t>
            </w:r>
            <w:proofErr w:type="gramStart"/>
            <w:r>
              <w:rPr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2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D12" w:rsidRDefault="00337D12" w:rsidP="00287E3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D12" w:rsidRDefault="00337D12" w:rsidP="00287E3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Единица измерений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D12" w:rsidRDefault="00337D12" w:rsidP="009C4F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Предложение </w:t>
            </w:r>
            <w:r w:rsidR="009C4F54">
              <w:rPr>
                <w:color w:val="000000"/>
                <w:sz w:val="20"/>
                <w:szCs w:val="20"/>
              </w:rPr>
              <w:t xml:space="preserve">ОГУП </w:t>
            </w:r>
            <w:r>
              <w:rPr>
                <w:color w:val="000000"/>
                <w:sz w:val="20"/>
                <w:szCs w:val="20"/>
              </w:rPr>
              <w:t>"</w:t>
            </w:r>
            <w:proofErr w:type="spellStart"/>
            <w:r>
              <w:rPr>
                <w:color w:val="000000"/>
                <w:sz w:val="20"/>
                <w:szCs w:val="20"/>
              </w:rPr>
              <w:t>Елецводо</w:t>
            </w:r>
            <w:proofErr w:type="spellEnd"/>
            <w:r>
              <w:rPr>
                <w:color w:val="000000"/>
                <w:sz w:val="20"/>
                <w:szCs w:val="20"/>
              </w:rPr>
              <w:t>-канал"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D12" w:rsidRDefault="00337D12" w:rsidP="00287E3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Предложение эксперта управления энергетики и тарифов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D12" w:rsidRDefault="00337D12" w:rsidP="00287E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Величина расходов, не учтенных (исключенных) при установлении тарифов</w:t>
            </w:r>
          </w:p>
        </w:tc>
      </w:tr>
      <w:tr w:rsidR="00337D12" w:rsidTr="00287E3E">
        <w:trPr>
          <w:trHeight w:val="25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D12" w:rsidRDefault="00337D12" w:rsidP="00287E3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D12" w:rsidRDefault="00337D12" w:rsidP="00287E3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D12" w:rsidRDefault="00337D12" w:rsidP="00287E3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D12" w:rsidRDefault="00337D12" w:rsidP="00287E3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D12" w:rsidRDefault="00337D12" w:rsidP="00287E3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D12" w:rsidRDefault="00337D12" w:rsidP="00287E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203355" w:rsidTr="00203355">
        <w:trPr>
          <w:trHeight w:val="25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355" w:rsidRDefault="0020335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прибыль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328,129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250,98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-77,15</w:t>
            </w:r>
          </w:p>
        </w:tc>
      </w:tr>
      <w:tr w:rsidR="00203355" w:rsidTr="00203355">
        <w:trPr>
          <w:trHeight w:val="25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355" w:rsidRDefault="0020335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Структура расходов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03355" w:rsidTr="00203355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355" w:rsidRDefault="0020335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Расходы, относимые на ставку за протяженность сети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1312,52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1 003,92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-308,60</w:t>
            </w:r>
          </w:p>
        </w:tc>
      </w:tr>
      <w:tr w:rsidR="00203355" w:rsidTr="00203355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355" w:rsidRDefault="0020335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подключение сетей диаметром 40 мм и менее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1312,52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1 003,92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-308,60</w:t>
            </w:r>
          </w:p>
        </w:tc>
      </w:tr>
      <w:tr w:rsidR="00203355" w:rsidTr="00203355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355" w:rsidRDefault="0020335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Расходы, относимые на ставку за подключаемую нагрузку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344,387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299,80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-44,58</w:t>
            </w:r>
          </w:p>
        </w:tc>
      </w:tr>
      <w:tr w:rsidR="00203355" w:rsidTr="00203355">
        <w:trPr>
          <w:trHeight w:val="25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355" w:rsidRDefault="0020335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Протяженность сетей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0,4005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0,4005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203355" w:rsidTr="00203355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355" w:rsidRDefault="0020335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Протяженность сетей диаметром 40 мм и менее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0,4005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0,4005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203355" w:rsidTr="00203355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355" w:rsidRDefault="0020335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Подключаемая нагрузка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куб. м в сутки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36,66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36,66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203355" w:rsidTr="00203355">
        <w:trPr>
          <w:trHeight w:val="49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355" w:rsidRDefault="0020335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Предлагаемые тарифы на подключение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03355" w:rsidTr="00203355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355" w:rsidRDefault="0020335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Базовая ставка тарифа на протяженность сетей диаметром 40 мм и менее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руб./</w:t>
            </w:r>
            <w:proofErr w:type="gramStart"/>
            <w:r>
              <w:rPr>
                <w:color w:val="000000"/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4096,5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3133,33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-963,17</w:t>
            </w:r>
          </w:p>
        </w:tc>
      </w:tr>
      <w:tr w:rsidR="00203355" w:rsidTr="00203355">
        <w:trPr>
          <w:trHeight w:val="7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5.3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3355" w:rsidRDefault="0020335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Базовая ставка тарифа на подключаемую нагрузку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руб./             куб. м в сутки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9,39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8,18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3355" w:rsidRDefault="002033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-1,21</w:t>
            </w:r>
          </w:p>
        </w:tc>
      </w:tr>
    </w:tbl>
    <w:p w:rsidR="00FB32EF" w:rsidRDefault="001F5B1B" w:rsidP="00443FB2">
      <w:pPr>
        <w:tabs>
          <w:tab w:val="left" w:pos="709"/>
        </w:tabs>
        <w:jc w:val="both"/>
      </w:pPr>
      <w:r>
        <w:t xml:space="preserve"> </w:t>
      </w:r>
      <w:r w:rsidR="002C6F2A">
        <w:t xml:space="preserve"> </w:t>
      </w:r>
    </w:p>
    <w:p w:rsidR="00432705" w:rsidRDefault="003A4540" w:rsidP="00511956">
      <w:pPr>
        <w:tabs>
          <w:tab w:val="left" w:pos="709"/>
        </w:tabs>
        <w:ind w:firstLine="567"/>
        <w:jc w:val="both"/>
      </w:pPr>
      <w:r>
        <w:t xml:space="preserve">  </w:t>
      </w:r>
      <w:proofErr w:type="gramStart"/>
      <w:r w:rsidR="0051376E">
        <w:t>Уполномоченный по делу</w:t>
      </w:r>
      <w:r w:rsidR="00DE7184">
        <w:t xml:space="preserve"> предложил </w:t>
      </w:r>
      <w:r w:rsidR="00C819BC">
        <w:t>коллегии управления энергетики</w:t>
      </w:r>
      <w:r w:rsidR="00C951D0">
        <w:t xml:space="preserve"> и</w:t>
      </w:r>
      <w:r w:rsidR="00C819BC">
        <w:t xml:space="preserve"> тарифов</w:t>
      </w:r>
      <w:r w:rsidR="00200E7F">
        <w:t xml:space="preserve">         </w:t>
      </w:r>
      <w:r w:rsidR="00511956">
        <w:t>у</w:t>
      </w:r>
      <w:r w:rsidR="00511956" w:rsidRPr="00511956">
        <w:t xml:space="preserve">становить и </w:t>
      </w:r>
      <w:r w:rsidR="00F42D3B" w:rsidRPr="00F42D3B">
        <w:t xml:space="preserve">ввести в действие тарифы на подключение (технологическое присоединение) к централизованной системе </w:t>
      </w:r>
      <w:r w:rsidR="00F42D3B">
        <w:t>холодного водоснабжения</w:t>
      </w:r>
      <w:r w:rsidR="00F42D3B" w:rsidRPr="00F42D3B">
        <w:t xml:space="preserve"> </w:t>
      </w:r>
      <w:r w:rsidR="00CF2DD2" w:rsidRPr="00CE1853">
        <w:t>ОГУП «</w:t>
      </w:r>
      <w:proofErr w:type="spellStart"/>
      <w:r w:rsidR="00CF2DD2">
        <w:t>Елецводоканал</w:t>
      </w:r>
      <w:proofErr w:type="spellEnd"/>
      <w:r w:rsidR="00CF2DD2" w:rsidRPr="00CE1853">
        <w:t>»</w:t>
      </w:r>
      <w:r w:rsidR="00F42D3B" w:rsidRPr="00F42D3B">
        <w:t xml:space="preserve"> в отношении заявителей, величина подключаемой (присоединяемой) нагрузки объектов которых не превышает 250 куб. метров в сутки и (или) осуществляется с использованием создаваемых сетей водоснабжения с наружным диаметром, не превышающим 250 мм (предельный уровень нагрузки)</w:t>
      </w:r>
      <w:proofErr w:type="gramEnd"/>
    </w:p>
    <w:p w:rsidR="00CF2DD2" w:rsidRDefault="00CF2DD2" w:rsidP="00CF2DD2">
      <w:pPr>
        <w:tabs>
          <w:tab w:val="left" w:pos="709"/>
        </w:tabs>
        <w:jc w:val="both"/>
      </w:pPr>
    </w:p>
    <w:tbl>
      <w:tblPr>
        <w:tblW w:w="9140" w:type="dxa"/>
        <w:tblInd w:w="93" w:type="dxa"/>
        <w:tblLook w:val="04A0" w:firstRow="1" w:lastRow="0" w:firstColumn="1" w:lastColumn="0" w:noHBand="0" w:noVBand="1"/>
      </w:tblPr>
      <w:tblGrid>
        <w:gridCol w:w="540"/>
        <w:gridCol w:w="3840"/>
        <w:gridCol w:w="1580"/>
        <w:gridCol w:w="1420"/>
        <w:gridCol w:w="1800"/>
      </w:tblGrid>
      <w:tr w:rsidR="00CF2DD2" w:rsidRPr="00CF2DD2" w:rsidTr="00CF2DD2">
        <w:trPr>
          <w:trHeight w:val="71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D2" w:rsidRPr="00CF2DD2" w:rsidRDefault="00CF2DD2">
            <w:pPr>
              <w:jc w:val="center"/>
              <w:rPr>
                <w:color w:val="000000"/>
              </w:rPr>
            </w:pPr>
            <w:r w:rsidRPr="00CF2DD2">
              <w:rPr>
                <w:color w:val="000000"/>
              </w:rPr>
              <w:t xml:space="preserve">№ </w:t>
            </w:r>
            <w:proofErr w:type="gramStart"/>
            <w:r w:rsidRPr="00CF2DD2">
              <w:rPr>
                <w:color w:val="000000"/>
              </w:rPr>
              <w:t>п</w:t>
            </w:r>
            <w:proofErr w:type="gramEnd"/>
            <w:r w:rsidRPr="00CF2DD2">
              <w:rPr>
                <w:color w:val="000000"/>
              </w:rPr>
              <w:t>/п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DD2" w:rsidRPr="00CF2DD2" w:rsidRDefault="00CF2DD2">
            <w:pPr>
              <w:jc w:val="center"/>
              <w:rPr>
                <w:color w:val="000000"/>
              </w:rPr>
            </w:pPr>
            <w:r w:rsidRPr="00CF2DD2">
              <w:rPr>
                <w:color w:val="000000"/>
              </w:rPr>
              <w:t>Наименование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2DD2" w:rsidRPr="00CF2DD2" w:rsidRDefault="00CF2DD2">
            <w:pPr>
              <w:jc w:val="center"/>
              <w:rPr>
                <w:color w:val="000000"/>
              </w:rPr>
            </w:pPr>
            <w:r w:rsidRPr="00CF2DD2">
              <w:rPr>
                <w:color w:val="000000"/>
              </w:rPr>
              <w:t>Единицы измерения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D2" w:rsidRPr="00CF2DD2" w:rsidRDefault="00CF2DD2">
            <w:pPr>
              <w:jc w:val="center"/>
              <w:rPr>
                <w:color w:val="000000"/>
              </w:rPr>
            </w:pPr>
            <w:r w:rsidRPr="00CF2DD2">
              <w:rPr>
                <w:color w:val="000000"/>
              </w:rPr>
              <w:t>Ставка тарифа              (без НДС)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D2" w:rsidRPr="00CF2DD2" w:rsidRDefault="00CF2DD2">
            <w:pPr>
              <w:jc w:val="center"/>
              <w:rPr>
                <w:color w:val="000000"/>
              </w:rPr>
            </w:pPr>
            <w:r w:rsidRPr="00CF2DD2">
              <w:rPr>
                <w:color w:val="000000"/>
              </w:rPr>
              <w:t xml:space="preserve">Период действия </w:t>
            </w:r>
          </w:p>
        </w:tc>
      </w:tr>
      <w:tr w:rsidR="00CF2DD2" w:rsidRPr="00CF2DD2" w:rsidTr="00CF2DD2">
        <w:trPr>
          <w:trHeight w:val="115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DD2" w:rsidRPr="00CF2DD2" w:rsidRDefault="00CF2DD2">
            <w:pPr>
              <w:jc w:val="center"/>
              <w:rPr>
                <w:color w:val="000000"/>
              </w:rPr>
            </w:pPr>
            <w:r w:rsidRPr="00CF2DD2">
              <w:rPr>
                <w:color w:val="000000"/>
              </w:rPr>
              <w:t>1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D2" w:rsidRPr="00CF2DD2" w:rsidRDefault="00CF2DD2">
            <w:pPr>
              <w:rPr>
                <w:color w:val="000000"/>
              </w:rPr>
            </w:pPr>
            <w:r w:rsidRPr="00CF2DD2">
              <w:rPr>
                <w:color w:val="000000"/>
              </w:rPr>
              <w:t>Ставка тарифа за подключаемую нагрузку водопроводной сети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2DD2" w:rsidRPr="00CF2DD2" w:rsidRDefault="00CF2DD2">
            <w:pPr>
              <w:jc w:val="center"/>
              <w:rPr>
                <w:color w:val="000000"/>
              </w:rPr>
            </w:pPr>
            <w:r w:rsidRPr="00CF2DD2">
              <w:rPr>
                <w:color w:val="000000"/>
              </w:rPr>
              <w:t xml:space="preserve">тыс. руб./  </w:t>
            </w:r>
            <w:proofErr w:type="spellStart"/>
            <w:r w:rsidRPr="00CF2DD2">
              <w:rPr>
                <w:color w:val="000000"/>
              </w:rPr>
              <w:t>куб</w:t>
            </w:r>
            <w:proofErr w:type="gramStart"/>
            <w:r w:rsidRPr="00CF2DD2">
              <w:rPr>
                <w:color w:val="000000"/>
              </w:rPr>
              <w:t>.м</w:t>
            </w:r>
            <w:proofErr w:type="spellEnd"/>
            <w:proofErr w:type="gramEnd"/>
            <w:r w:rsidRPr="00CF2DD2">
              <w:rPr>
                <w:color w:val="000000"/>
              </w:rPr>
              <w:t xml:space="preserve"> в </w:t>
            </w:r>
            <w:proofErr w:type="spellStart"/>
            <w:r w:rsidRPr="00CF2DD2">
              <w:rPr>
                <w:color w:val="000000"/>
              </w:rPr>
              <w:t>сут</w:t>
            </w:r>
            <w:proofErr w:type="spellEnd"/>
            <w:r w:rsidRPr="00CF2DD2">
              <w:rPr>
                <w:color w:val="000000"/>
              </w:rPr>
              <w:t xml:space="preserve">.                               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DD2" w:rsidRPr="00CF2DD2" w:rsidRDefault="00CF2DD2">
            <w:pPr>
              <w:jc w:val="center"/>
              <w:rPr>
                <w:color w:val="000000"/>
              </w:rPr>
            </w:pPr>
            <w:r w:rsidRPr="00CF2DD2">
              <w:rPr>
                <w:color w:val="000000"/>
              </w:rPr>
              <w:t>8,18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DD2" w:rsidRPr="00CF2DD2" w:rsidRDefault="00CF2DD2">
            <w:pPr>
              <w:jc w:val="center"/>
              <w:rPr>
                <w:color w:val="000000"/>
              </w:rPr>
            </w:pPr>
            <w:r w:rsidRPr="00CF2DD2">
              <w:rPr>
                <w:color w:val="000000"/>
              </w:rPr>
              <w:t>с 1 января 2019 года по 31 декабря 2019 года</w:t>
            </w:r>
          </w:p>
        </w:tc>
      </w:tr>
      <w:tr w:rsidR="00CF2DD2" w:rsidRPr="00CF2DD2" w:rsidTr="00CF2DD2">
        <w:trPr>
          <w:trHeight w:val="1124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DD2" w:rsidRPr="00CF2DD2" w:rsidRDefault="00CF2DD2">
            <w:pPr>
              <w:jc w:val="center"/>
              <w:rPr>
                <w:color w:val="000000"/>
              </w:rPr>
            </w:pPr>
            <w:r w:rsidRPr="00CF2DD2">
              <w:rPr>
                <w:color w:val="000000"/>
              </w:rPr>
              <w:t>2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D2" w:rsidRPr="00CF2DD2" w:rsidRDefault="00CF2DD2">
            <w:pPr>
              <w:rPr>
                <w:color w:val="000000"/>
              </w:rPr>
            </w:pPr>
            <w:r w:rsidRPr="00CF2DD2">
              <w:rPr>
                <w:color w:val="000000"/>
              </w:rPr>
              <w:t xml:space="preserve">Ставка тарифа за протяженность водопроводной сети, выполненной из полиэтиленовых труб диаметром  </w:t>
            </w:r>
          </w:p>
        </w:tc>
        <w:tc>
          <w:tcPr>
            <w:tcW w:w="4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2DD2" w:rsidRPr="00CF2DD2" w:rsidRDefault="00CF2DD2">
            <w:pPr>
              <w:jc w:val="center"/>
              <w:rPr>
                <w:color w:val="000000"/>
              </w:rPr>
            </w:pPr>
            <w:r w:rsidRPr="00CF2DD2">
              <w:rPr>
                <w:color w:val="000000"/>
              </w:rPr>
              <w:t> </w:t>
            </w:r>
          </w:p>
        </w:tc>
      </w:tr>
      <w:tr w:rsidR="00CF2DD2" w:rsidRPr="00CF2DD2" w:rsidTr="00CF2DD2">
        <w:trPr>
          <w:trHeight w:val="112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DD2" w:rsidRPr="00CF2DD2" w:rsidRDefault="00CF2DD2">
            <w:pPr>
              <w:rPr>
                <w:color w:val="000000"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D2" w:rsidRPr="00CF2DD2" w:rsidRDefault="00CF2DD2">
            <w:pPr>
              <w:rPr>
                <w:color w:val="000000"/>
              </w:rPr>
            </w:pPr>
            <w:r w:rsidRPr="00CF2DD2">
              <w:rPr>
                <w:color w:val="000000"/>
              </w:rPr>
              <w:t>40 мм (включительно) и менее (при прокладке водопроводной сети в 1 ряд (нитку) в одной траншее)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2DD2" w:rsidRPr="00CF2DD2" w:rsidRDefault="00CF2DD2">
            <w:pPr>
              <w:jc w:val="center"/>
              <w:rPr>
                <w:color w:val="000000"/>
              </w:rPr>
            </w:pPr>
            <w:r w:rsidRPr="00CF2DD2">
              <w:rPr>
                <w:color w:val="000000"/>
              </w:rPr>
              <w:t>тыс. руб./</w:t>
            </w:r>
            <w:proofErr w:type="gramStart"/>
            <w:r w:rsidRPr="00CF2DD2">
              <w:rPr>
                <w:color w:val="000000"/>
              </w:rPr>
              <w:t>км</w:t>
            </w:r>
            <w:proofErr w:type="gramEnd"/>
            <w:r w:rsidRPr="00CF2DD2">
              <w:rPr>
                <w:color w:val="000000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DD2" w:rsidRPr="00CF2DD2" w:rsidRDefault="00CF2DD2">
            <w:pPr>
              <w:jc w:val="center"/>
              <w:rPr>
                <w:color w:val="000000"/>
              </w:rPr>
            </w:pPr>
            <w:r w:rsidRPr="00CF2DD2">
              <w:rPr>
                <w:color w:val="000000"/>
              </w:rPr>
              <w:t>3 133,33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D2" w:rsidRPr="00CF2DD2" w:rsidRDefault="00CF2DD2">
            <w:pPr>
              <w:jc w:val="center"/>
              <w:rPr>
                <w:color w:val="000000"/>
              </w:rPr>
            </w:pPr>
            <w:r w:rsidRPr="00CF2DD2">
              <w:rPr>
                <w:color w:val="000000"/>
              </w:rPr>
              <w:t>с 1 января 2019 года по 31 декабря 2019 года</w:t>
            </w:r>
          </w:p>
        </w:tc>
      </w:tr>
    </w:tbl>
    <w:p w:rsidR="00CF2DD2" w:rsidRDefault="00CF2DD2" w:rsidP="00CF2DD2">
      <w:pPr>
        <w:tabs>
          <w:tab w:val="left" w:pos="709"/>
        </w:tabs>
        <w:jc w:val="both"/>
      </w:pPr>
    </w:p>
    <w:p w:rsidR="00511956" w:rsidRPr="005B42C5" w:rsidRDefault="00511956" w:rsidP="00511956">
      <w:pPr>
        <w:tabs>
          <w:tab w:val="left" w:pos="709"/>
        </w:tabs>
        <w:jc w:val="both"/>
      </w:pPr>
    </w:p>
    <w:p w:rsidR="00F10F1D" w:rsidRDefault="003A4540" w:rsidP="000C5F0E">
      <w:pPr>
        <w:pStyle w:val="23"/>
        <w:tabs>
          <w:tab w:val="left" w:pos="360"/>
          <w:tab w:val="left" w:pos="540"/>
        </w:tabs>
        <w:spacing w:after="0" w:line="240" w:lineRule="auto"/>
        <w:ind w:firstLine="540"/>
        <w:jc w:val="both"/>
        <w:rPr>
          <w:b/>
          <w:bCs/>
        </w:rPr>
      </w:pPr>
      <w:r>
        <w:rPr>
          <w:b/>
          <w:bCs/>
        </w:rPr>
        <w:lastRenderedPageBreak/>
        <w:t xml:space="preserve">  </w:t>
      </w:r>
      <w:r w:rsidR="00F10F1D" w:rsidRPr="00F10F1D">
        <w:rPr>
          <w:b/>
          <w:bCs/>
        </w:rPr>
        <w:t>Позиции сторон:</w:t>
      </w:r>
    </w:p>
    <w:p w:rsidR="00FB32EF" w:rsidRDefault="003A4540" w:rsidP="0043587B">
      <w:pPr>
        <w:tabs>
          <w:tab w:val="left" w:pos="709"/>
        </w:tabs>
        <w:ind w:firstLine="540"/>
        <w:jc w:val="both"/>
      </w:pPr>
      <w:r>
        <w:t xml:space="preserve"> </w:t>
      </w:r>
      <w:r w:rsidR="00FB32EF">
        <w:t xml:space="preserve"> </w:t>
      </w:r>
      <w:r w:rsidR="00CF2DD2" w:rsidRPr="00CE1853">
        <w:t>ОГУП «</w:t>
      </w:r>
      <w:proofErr w:type="spellStart"/>
      <w:r w:rsidR="00CF2DD2">
        <w:t>Елецводоканал</w:t>
      </w:r>
      <w:proofErr w:type="spellEnd"/>
      <w:r w:rsidR="00CF2DD2" w:rsidRPr="00CE1853">
        <w:t>»</w:t>
      </w:r>
      <w:r w:rsidR="00CF2DD2">
        <w:t xml:space="preserve"> </w:t>
      </w:r>
      <w:r w:rsidR="00FB32EF">
        <w:t xml:space="preserve"> </w:t>
      </w:r>
      <w:r w:rsidR="00616350">
        <w:t>(</w:t>
      </w:r>
      <w:r w:rsidR="00CE4082">
        <w:t xml:space="preserve">письмом </w:t>
      </w:r>
      <w:r w:rsidR="00616350">
        <w:t xml:space="preserve">от </w:t>
      </w:r>
      <w:r w:rsidR="00FF00CB">
        <w:t>2</w:t>
      </w:r>
      <w:r w:rsidR="00203355">
        <w:t>0</w:t>
      </w:r>
      <w:r w:rsidR="0043587B">
        <w:t>.</w:t>
      </w:r>
      <w:r w:rsidR="00CE4082">
        <w:t>11</w:t>
      </w:r>
      <w:r w:rsidR="0043587B">
        <w:t>.2018г. №</w:t>
      </w:r>
      <w:r w:rsidR="00CE4082">
        <w:t xml:space="preserve"> </w:t>
      </w:r>
      <w:r w:rsidR="00203355">
        <w:t>6693</w:t>
      </w:r>
      <w:r w:rsidR="00616350">
        <w:t>)</w:t>
      </w:r>
      <w:r>
        <w:t xml:space="preserve"> </w:t>
      </w:r>
      <w:r w:rsidR="007E0D50">
        <w:t>и управление жилищно-коммунального хозяйства Липецкой области (письмом от 21.11.2018г.</w:t>
      </w:r>
      <w:r w:rsidR="00203355">
        <w:t xml:space="preserve"> </w:t>
      </w:r>
      <w:r w:rsidR="007E0D50">
        <w:t xml:space="preserve">№ И48/04/-3983И25-5723) </w:t>
      </w:r>
      <w:r w:rsidR="005B42C5">
        <w:t>выразил</w:t>
      </w:r>
      <w:r w:rsidR="007E0D50">
        <w:t>и</w:t>
      </w:r>
      <w:r w:rsidR="00FB32EF">
        <w:t xml:space="preserve"> свое </w:t>
      </w:r>
      <w:r w:rsidR="00FB32EF" w:rsidRPr="003761C5">
        <w:t xml:space="preserve">согласие с величиной </w:t>
      </w:r>
      <w:r w:rsidR="00CE4082">
        <w:t>тарифов</w:t>
      </w:r>
      <w:r w:rsidR="006501CD">
        <w:t xml:space="preserve"> на подключение</w:t>
      </w:r>
      <w:r w:rsidR="00FB32EF" w:rsidRPr="003761C5">
        <w:t>, предлагаемой уполномоченным по делу</w:t>
      </w:r>
      <w:r w:rsidR="00FB32EF" w:rsidRPr="00C5320F">
        <w:t>.</w:t>
      </w:r>
      <w:r w:rsidR="00FB32EF">
        <w:t xml:space="preserve"> </w:t>
      </w:r>
    </w:p>
    <w:p w:rsidR="0056622C" w:rsidRDefault="003A4540" w:rsidP="003A4540">
      <w:pPr>
        <w:tabs>
          <w:tab w:val="left" w:pos="709"/>
        </w:tabs>
        <w:jc w:val="both"/>
      </w:pPr>
      <w:r>
        <w:t xml:space="preserve">          </w:t>
      </w:r>
      <w:r w:rsidR="00B07CAD">
        <w:t>Соковых А.В.</w:t>
      </w:r>
      <w:r w:rsidR="00A81D95">
        <w:t xml:space="preserve"> </w:t>
      </w:r>
      <w:r w:rsidR="0056622C">
        <w:t xml:space="preserve"> вынес на голос</w:t>
      </w:r>
      <w:r w:rsidR="00B61838">
        <w:t xml:space="preserve">ование </w:t>
      </w:r>
      <w:r w:rsidR="00E20BAF">
        <w:t>членов коллегии управления предложени</w:t>
      </w:r>
      <w:r w:rsidR="00B07CAD">
        <w:t>е</w:t>
      </w:r>
      <w:r w:rsidR="00E20BAF">
        <w:t xml:space="preserve"> уполномоченного по делу</w:t>
      </w:r>
      <w:r w:rsidR="0056622C">
        <w:t>.</w:t>
      </w:r>
    </w:p>
    <w:p w:rsidR="002C73A7" w:rsidRDefault="003A4540" w:rsidP="003A4540">
      <w:pPr>
        <w:tabs>
          <w:tab w:val="left" w:pos="709"/>
        </w:tabs>
        <w:spacing w:line="276" w:lineRule="auto"/>
        <w:ind w:firstLine="567"/>
        <w:jc w:val="both"/>
      </w:pPr>
      <w:r>
        <w:rPr>
          <w:b/>
          <w:bCs/>
        </w:rPr>
        <w:t xml:space="preserve">  </w:t>
      </w:r>
      <w:proofErr w:type="gramStart"/>
      <w:r w:rsidR="002C73A7">
        <w:rPr>
          <w:b/>
          <w:bCs/>
        </w:rPr>
        <w:t>Итоги голосования</w:t>
      </w:r>
      <w:r w:rsidR="002C73A7" w:rsidRPr="003909C0">
        <w:rPr>
          <w:b/>
          <w:bCs/>
        </w:rPr>
        <w:t xml:space="preserve">: </w:t>
      </w:r>
      <w:r w:rsidR="002C73A7" w:rsidRPr="003909C0">
        <w:t xml:space="preserve">«за» - </w:t>
      </w:r>
      <w:r w:rsidR="00CE4082">
        <w:t>7</w:t>
      </w:r>
      <w:r w:rsidR="002C73A7">
        <w:t xml:space="preserve"> голосов</w:t>
      </w:r>
      <w:r w:rsidR="002C73A7" w:rsidRPr="003909C0">
        <w:t>; «против</w:t>
      </w:r>
      <w:r w:rsidR="002C73A7">
        <w:t xml:space="preserve">» - 0 голосов; «воздержался» - </w:t>
      </w:r>
      <w:r w:rsidR="00CB38AC">
        <w:t xml:space="preserve">             </w:t>
      </w:r>
      <w:r w:rsidR="002C73A7">
        <w:t>0 голосов.</w:t>
      </w:r>
      <w:proofErr w:type="gramEnd"/>
    </w:p>
    <w:p w:rsidR="004C6E82" w:rsidRDefault="003A4540" w:rsidP="003A4540">
      <w:pPr>
        <w:tabs>
          <w:tab w:val="left" w:pos="709"/>
        </w:tabs>
        <w:ind w:firstLine="567"/>
        <w:jc w:val="both"/>
        <w:rPr>
          <w:b/>
          <w:bCs/>
        </w:rPr>
      </w:pPr>
      <w:r>
        <w:rPr>
          <w:b/>
          <w:bCs/>
        </w:rPr>
        <w:t xml:space="preserve">  </w:t>
      </w:r>
      <w:r w:rsidR="00F52DC6">
        <w:rPr>
          <w:b/>
          <w:bCs/>
        </w:rPr>
        <w:t xml:space="preserve">Решение </w:t>
      </w:r>
      <w:r w:rsidR="00411452">
        <w:rPr>
          <w:b/>
          <w:bCs/>
        </w:rPr>
        <w:t>коллегии управления энергетики</w:t>
      </w:r>
      <w:r w:rsidR="00295F63">
        <w:rPr>
          <w:b/>
          <w:bCs/>
        </w:rPr>
        <w:t xml:space="preserve"> и</w:t>
      </w:r>
      <w:r w:rsidR="00411452">
        <w:rPr>
          <w:b/>
          <w:bCs/>
        </w:rPr>
        <w:t xml:space="preserve"> тарифов</w:t>
      </w:r>
      <w:r w:rsidR="000977C5">
        <w:rPr>
          <w:b/>
          <w:bCs/>
        </w:rPr>
        <w:t>:</w:t>
      </w:r>
    </w:p>
    <w:p w:rsidR="00DD4848" w:rsidRDefault="003A4540" w:rsidP="00DD4848">
      <w:pPr>
        <w:tabs>
          <w:tab w:val="left" w:pos="709"/>
        </w:tabs>
        <w:ind w:firstLine="567"/>
        <w:jc w:val="both"/>
      </w:pPr>
      <w:r>
        <w:rPr>
          <w:bCs/>
        </w:rPr>
        <w:t xml:space="preserve">  </w:t>
      </w:r>
      <w:proofErr w:type="gramStart"/>
      <w:r w:rsidR="00DD4848">
        <w:t>У</w:t>
      </w:r>
      <w:r w:rsidR="00DD4848" w:rsidRPr="00511956">
        <w:t xml:space="preserve">становить и </w:t>
      </w:r>
      <w:r w:rsidR="00DD4848" w:rsidRPr="00F42D3B">
        <w:t xml:space="preserve">ввести в действие тарифы на подключение (технологическое присоединение) к централизованной системе </w:t>
      </w:r>
      <w:r w:rsidR="00DD4848">
        <w:t>холодного водоснабжения</w:t>
      </w:r>
      <w:r w:rsidR="00DD4848" w:rsidRPr="00F42D3B">
        <w:t xml:space="preserve"> </w:t>
      </w:r>
      <w:r w:rsidR="00CF2DD2" w:rsidRPr="00CE1853">
        <w:t>ОГУП «</w:t>
      </w:r>
      <w:proofErr w:type="spellStart"/>
      <w:r w:rsidR="00CF2DD2">
        <w:t>Елецводоканал</w:t>
      </w:r>
      <w:proofErr w:type="spellEnd"/>
      <w:r w:rsidR="00CF2DD2" w:rsidRPr="00CE1853">
        <w:t>»</w:t>
      </w:r>
      <w:r w:rsidR="00CF2DD2">
        <w:t xml:space="preserve"> </w:t>
      </w:r>
      <w:r w:rsidR="00DD4848" w:rsidRPr="00F42D3B">
        <w:t xml:space="preserve"> в отношении заявителей, величина подключаемой (присоединяемой) нагрузки объектов которых не превышает 250 куб. метров в сутки и (или) осуществляется с использованием создаваемых сетей водоснабжения с наружным диаметром, не превышающим 250 мм (предельный уровень нагрузки)</w:t>
      </w:r>
      <w:proofErr w:type="gramEnd"/>
    </w:p>
    <w:p w:rsidR="00DD4848" w:rsidRDefault="00DD4848" w:rsidP="00DD4848">
      <w:pPr>
        <w:tabs>
          <w:tab w:val="left" w:pos="709"/>
        </w:tabs>
        <w:ind w:firstLine="567"/>
        <w:jc w:val="both"/>
      </w:pPr>
    </w:p>
    <w:tbl>
      <w:tblPr>
        <w:tblW w:w="9140" w:type="dxa"/>
        <w:tblInd w:w="93" w:type="dxa"/>
        <w:tblLook w:val="04A0" w:firstRow="1" w:lastRow="0" w:firstColumn="1" w:lastColumn="0" w:noHBand="0" w:noVBand="1"/>
      </w:tblPr>
      <w:tblGrid>
        <w:gridCol w:w="540"/>
        <w:gridCol w:w="3840"/>
        <w:gridCol w:w="1580"/>
        <w:gridCol w:w="1420"/>
        <w:gridCol w:w="1800"/>
      </w:tblGrid>
      <w:tr w:rsidR="00CF2DD2" w:rsidRPr="00CF2DD2" w:rsidTr="00287E3E">
        <w:trPr>
          <w:trHeight w:val="71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D2" w:rsidRPr="00CF2DD2" w:rsidRDefault="00CF2DD2" w:rsidP="00287E3E">
            <w:pPr>
              <w:jc w:val="center"/>
              <w:rPr>
                <w:color w:val="000000"/>
              </w:rPr>
            </w:pPr>
            <w:r w:rsidRPr="00CF2DD2">
              <w:rPr>
                <w:color w:val="000000"/>
              </w:rPr>
              <w:t xml:space="preserve">№ </w:t>
            </w:r>
            <w:proofErr w:type="gramStart"/>
            <w:r w:rsidRPr="00CF2DD2">
              <w:rPr>
                <w:color w:val="000000"/>
              </w:rPr>
              <w:t>п</w:t>
            </w:r>
            <w:proofErr w:type="gramEnd"/>
            <w:r w:rsidRPr="00CF2DD2">
              <w:rPr>
                <w:color w:val="000000"/>
              </w:rPr>
              <w:t>/п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DD2" w:rsidRPr="00CF2DD2" w:rsidRDefault="00CF2DD2" w:rsidP="00287E3E">
            <w:pPr>
              <w:jc w:val="center"/>
              <w:rPr>
                <w:color w:val="000000"/>
              </w:rPr>
            </w:pPr>
            <w:r w:rsidRPr="00CF2DD2">
              <w:rPr>
                <w:color w:val="000000"/>
              </w:rPr>
              <w:t>Наименование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2DD2" w:rsidRPr="00CF2DD2" w:rsidRDefault="00CF2DD2" w:rsidP="00287E3E">
            <w:pPr>
              <w:jc w:val="center"/>
              <w:rPr>
                <w:color w:val="000000"/>
              </w:rPr>
            </w:pPr>
            <w:r w:rsidRPr="00CF2DD2">
              <w:rPr>
                <w:color w:val="000000"/>
              </w:rPr>
              <w:t>Единицы измерения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D2" w:rsidRPr="00CF2DD2" w:rsidRDefault="00CF2DD2" w:rsidP="00287E3E">
            <w:pPr>
              <w:jc w:val="center"/>
              <w:rPr>
                <w:color w:val="000000"/>
              </w:rPr>
            </w:pPr>
            <w:r w:rsidRPr="00CF2DD2">
              <w:rPr>
                <w:color w:val="000000"/>
              </w:rPr>
              <w:t>Ставка тарифа              (без НДС)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D2" w:rsidRPr="00CF2DD2" w:rsidRDefault="00CF2DD2" w:rsidP="00287E3E">
            <w:pPr>
              <w:jc w:val="center"/>
              <w:rPr>
                <w:color w:val="000000"/>
              </w:rPr>
            </w:pPr>
            <w:r w:rsidRPr="00CF2DD2">
              <w:rPr>
                <w:color w:val="000000"/>
              </w:rPr>
              <w:t xml:space="preserve">Период действия </w:t>
            </w:r>
          </w:p>
        </w:tc>
      </w:tr>
      <w:tr w:rsidR="00CF2DD2" w:rsidRPr="00CF2DD2" w:rsidTr="00287E3E">
        <w:trPr>
          <w:trHeight w:val="115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DD2" w:rsidRPr="00CF2DD2" w:rsidRDefault="00CF2DD2" w:rsidP="00287E3E">
            <w:pPr>
              <w:jc w:val="center"/>
              <w:rPr>
                <w:color w:val="000000"/>
              </w:rPr>
            </w:pPr>
            <w:r w:rsidRPr="00CF2DD2">
              <w:rPr>
                <w:color w:val="000000"/>
              </w:rPr>
              <w:t>1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D2" w:rsidRPr="00CF2DD2" w:rsidRDefault="00CF2DD2" w:rsidP="00287E3E">
            <w:pPr>
              <w:rPr>
                <w:color w:val="000000"/>
              </w:rPr>
            </w:pPr>
            <w:r w:rsidRPr="00CF2DD2">
              <w:rPr>
                <w:color w:val="000000"/>
              </w:rPr>
              <w:t>Ставка тарифа за подключаемую нагрузку водопроводной сети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2DD2" w:rsidRPr="00CF2DD2" w:rsidRDefault="00CF2DD2" w:rsidP="00287E3E">
            <w:pPr>
              <w:jc w:val="center"/>
              <w:rPr>
                <w:color w:val="000000"/>
              </w:rPr>
            </w:pPr>
            <w:r w:rsidRPr="00CF2DD2">
              <w:rPr>
                <w:color w:val="000000"/>
              </w:rPr>
              <w:t xml:space="preserve">тыс. руб./  </w:t>
            </w:r>
            <w:proofErr w:type="spellStart"/>
            <w:r w:rsidRPr="00CF2DD2">
              <w:rPr>
                <w:color w:val="000000"/>
              </w:rPr>
              <w:t>куб</w:t>
            </w:r>
            <w:proofErr w:type="gramStart"/>
            <w:r w:rsidRPr="00CF2DD2">
              <w:rPr>
                <w:color w:val="000000"/>
              </w:rPr>
              <w:t>.м</w:t>
            </w:r>
            <w:proofErr w:type="spellEnd"/>
            <w:proofErr w:type="gramEnd"/>
            <w:r w:rsidRPr="00CF2DD2">
              <w:rPr>
                <w:color w:val="000000"/>
              </w:rPr>
              <w:t xml:space="preserve"> в </w:t>
            </w:r>
            <w:proofErr w:type="spellStart"/>
            <w:r w:rsidRPr="00CF2DD2">
              <w:rPr>
                <w:color w:val="000000"/>
              </w:rPr>
              <w:t>сут</w:t>
            </w:r>
            <w:proofErr w:type="spellEnd"/>
            <w:r w:rsidRPr="00CF2DD2">
              <w:rPr>
                <w:color w:val="000000"/>
              </w:rPr>
              <w:t xml:space="preserve">.                               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DD2" w:rsidRPr="00CF2DD2" w:rsidRDefault="00CF2DD2" w:rsidP="00287E3E">
            <w:pPr>
              <w:jc w:val="center"/>
              <w:rPr>
                <w:color w:val="000000"/>
              </w:rPr>
            </w:pPr>
            <w:r w:rsidRPr="00CF2DD2">
              <w:rPr>
                <w:color w:val="000000"/>
              </w:rPr>
              <w:t>8,18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DD2" w:rsidRPr="00CF2DD2" w:rsidRDefault="00CF2DD2" w:rsidP="00287E3E">
            <w:pPr>
              <w:jc w:val="center"/>
              <w:rPr>
                <w:color w:val="000000"/>
              </w:rPr>
            </w:pPr>
            <w:r w:rsidRPr="00CF2DD2">
              <w:rPr>
                <w:color w:val="000000"/>
              </w:rPr>
              <w:t>с 1 января 2019 года по 31 декабря 2019 года</w:t>
            </w:r>
          </w:p>
        </w:tc>
      </w:tr>
      <w:tr w:rsidR="00CF2DD2" w:rsidRPr="00CF2DD2" w:rsidTr="00287E3E">
        <w:trPr>
          <w:trHeight w:val="1124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DD2" w:rsidRPr="00CF2DD2" w:rsidRDefault="00CF2DD2" w:rsidP="00287E3E">
            <w:pPr>
              <w:jc w:val="center"/>
              <w:rPr>
                <w:color w:val="000000"/>
              </w:rPr>
            </w:pPr>
            <w:r w:rsidRPr="00CF2DD2">
              <w:rPr>
                <w:color w:val="000000"/>
              </w:rPr>
              <w:t>2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D2" w:rsidRPr="00CF2DD2" w:rsidRDefault="00CF2DD2" w:rsidP="00287E3E">
            <w:pPr>
              <w:rPr>
                <w:color w:val="000000"/>
              </w:rPr>
            </w:pPr>
            <w:r w:rsidRPr="00CF2DD2">
              <w:rPr>
                <w:color w:val="000000"/>
              </w:rPr>
              <w:t xml:space="preserve">Ставка тарифа за протяженность водопроводной сети, выполненной из полиэтиленовых труб диаметром  </w:t>
            </w:r>
          </w:p>
        </w:tc>
        <w:tc>
          <w:tcPr>
            <w:tcW w:w="4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2DD2" w:rsidRPr="00CF2DD2" w:rsidRDefault="00CF2DD2" w:rsidP="00287E3E">
            <w:pPr>
              <w:jc w:val="center"/>
              <w:rPr>
                <w:color w:val="000000"/>
              </w:rPr>
            </w:pPr>
            <w:r w:rsidRPr="00CF2DD2">
              <w:rPr>
                <w:color w:val="000000"/>
              </w:rPr>
              <w:t> </w:t>
            </w:r>
          </w:p>
        </w:tc>
      </w:tr>
      <w:tr w:rsidR="00CF2DD2" w:rsidRPr="00CF2DD2" w:rsidTr="00287E3E">
        <w:trPr>
          <w:trHeight w:val="112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DD2" w:rsidRPr="00CF2DD2" w:rsidRDefault="00CF2DD2" w:rsidP="00287E3E">
            <w:pPr>
              <w:rPr>
                <w:color w:val="000000"/>
              </w:rPr>
            </w:pP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D2" w:rsidRPr="00CF2DD2" w:rsidRDefault="00CF2DD2" w:rsidP="00287E3E">
            <w:pPr>
              <w:rPr>
                <w:color w:val="000000"/>
              </w:rPr>
            </w:pPr>
            <w:r w:rsidRPr="00CF2DD2">
              <w:rPr>
                <w:color w:val="000000"/>
              </w:rPr>
              <w:t>40 мм (включительно) и менее (при прокладке водопроводной сети в 1 ряд (нитку) в одной траншее)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2DD2" w:rsidRPr="00CF2DD2" w:rsidRDefault="00CF2DD2" w:rsidP="00287E3E">
            <w:pPr>
              <w:jc w:val="center"/>
              <w:rPr>
                <w:color w:val="000000"/>
              </w:rPr>
            </w:pPr>
            <w:r w:rsidRPr="00CF2DD2">
              <w:rPr>
                <w:color w:val="000000"/>
              </w:rPr>
              <w:t>тыс. руб./</w:t>
            </w:r>
            <w:proofErr w:type="gramStart"/>
            <w:r w:rsidRPr="00CF2DD2">
              <w:rPr>
                <w:color w:val="000000"/>
              </w:rPr>
              <w:t>км</w:t>
            </w:r>
            <w:proofErr w:type="gramEnd"/>
            <w:r w:rsidRPr="00CF2DD2">
              <w:rPr>
                <w:color w:val="000000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2DD2" w:rsidRPr="00CF2DD2" w:rsidRDefault="00CF2DD2" w:rsidP="00287E3E">
            <w:pPr>
              <w:jc w:val="center"/>
              <w:rPr>
                <w:color w:val="000000"/>
              </w:rPr>
            </w:pPr>
            <w:r w:rsidRPr="00CF2DD2">
              <w:rPr>
                <w:color w:val="000000"/>
              </w:rPr>
              <w:t>3 133,33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DD2" w:rsidRPr="00CF2DD2" w:rsidRDefault="00CF2DD2" w:rsidP="00287E3E">
            <w:pPr>
              <w:jc w:val="center"/>
              <w:rPr>
                <w:color w:val="000000"/>
              </w:rPr>
            </w:pPr>
            <w:r w:rsidRPr="00CF2DD2">
              <w:rPr>
                <w:color w:val="000000"/>
              </w:rPr>
              <w:t>с 1 января 2019 года по 31 декабря 2019 года</w:t>
            </w:r>
          </w:p>
        </w:tc>
      </w:tr>
    </w:tbl>
    <w:p w:rsidR="00D26E91" w:rsidRDefault="00D26E91" w:rsidP="005B42C5">
      <w:pPr>
        <w:tabs>
          <w:tab w:val="left" w:pos="709"/>
        </w:tabs>
        <w:jc w:val="both"/>
      </w:pPr>
    </w:p>
    <w:p w:rsidR="00DD4848" w:rsidRPr="008E5002" w:rsidRDefault="00DD4848" w:rsidP="006903A3">
      <w:pPr>
        <w:tabs>
          <w:tab w:val="left" w:pos="709"/>
        </w:tabs>
        <w:jc w:val="both"/>
        <w:rPr>
          <w:sz w:val="16"/>
          <w:szCs w:val="16"/>
        </w:rPr>
      </w:pPr>
    </w:p>
    <w:p w:rsidR="002C73A7" w:rsidRDefault="003A4540" w:rsidP="003A4540">
      <w:pPr>
        <w:pStyle w:val="10"/>
        <w:widowControl w:val="0"/>
        <w:tabs>
          <w:tab w:val="left" w:pos="360"/>
          <w:tab w:val="left" w:pos="709"/>
          <w:tab w:val="left" w:pos="851"/>
          <w:tab w:val="left" w:pos="3060"/>
        </w:tabs>
        <w:spacing w:before="0"/>
        <w:ind w:firstLine="5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r w:rsidR="002C73A7" w:rsidRPr="00773952">
        <w:rPr>
          <w:b/>
          <w:bCs/>
          <w:sz w:val="24"/>
          <w:szCs w:val="24"/>
        </w:rPr>
        <w:t>Решение принято</w:t>
      </w:r>
      <w:r w:rsidR="002C73A7" w:rsidRPr="00773952">
        <w:rPr>
          <w:b/>
          <w:bCs/>
          <w:sz w:val="24"/>
          <w:szCs w:val="24"/>
        </w:rPr>
        <w:tab/>
      </w:r>
    </w:p>
    <w:p w:rsidR="00DE1530" w:rsidRPr="00773952" w:rsidRDefault="00DE1530" w:rsidP="002C73A7">
      <w:pPr>
        <w:pStyle w:val="10"/>
        <w:widowControl w:val="0"/>
        <w:tabs>
          <w:tab w:val="left" w:pos="360"/>
          <w:tab w:val="left" w:pos="3060"/>
        </w:tabs>
        <w:spacing w:before="0"/>
        <w:ind w:firstLine="540"/>
        <w:rPr>
          <w:b/>
          <w:bCs/>
          <w:sz w:val="24"/>
          <w:szCs w:val="24"/>
        </w:rPr>
      </w:pPr>
    </w:p>
    <w:p w:rsidR="002C73A7" w:rsidRPr="008E5002" w:rsidRDefault="002C73A7" w:rsidP="002C73A7">
      <w:pPr>
        <w:pStyle w:val="10"/>
        <w:widowControl w:val="0"/>
        <w:tabs>
          <w:tab w:val="left" w:pos="360"/>
          <w:tab w:val="left" w:pos="3060"/>
        </w:tabs>
        <w:spacing w:before="0"/>
        <w:ind w:firstLine="540"/>
        <w:rPr>
          <w:b/>
          <w:bCs/>
          <w:sz w:val="16"/>
          <w:szCs w:val="16"/>
        </w:rPr>
      </w:pPr>
    </w:p>
    <w:p w:rsidR="002C73A7" w:rsidRDefault="002C73A7" w:rsidP="002C73A7">
      <w:pPr>
        <w:jc w:val="both"/>
        <w:rPr>
          <w:b/>
          <w:bCs/>
          <w:szCs w:val="28"/>
        </w:rPr>
      </w:pPr>
      <w:r w:rsidRPr="008A60F8">
        <w:rPr>
          <w:b/>
          <w:bCs/>
          <w:szCs w:val="28"/>
        </w:rPr>
        <w:t>Протокол вел:</w:t>
      </w:r>
    </w:p>
    <w:p w:rsidR="002C73A7" w:rsidRDefault="00FB32EF" w:rsidP="002C73A7">
      <w:pPr>
        <w:jc w:val="both"/>
      </w:pPr>
      <w:r>
        <w:t>К</w:t>
      </w:r>
      <w:r w:rsidR="002C73A7">
        <w:t>онсультант отдела тарифов в ЖКХ</w:t>
      </w:r>
    </w:p>
    <w:p w:rsidR="00D26E91" w:rsidRDefault="002C73A7" w:rsidP="002C73A7">
      <w:pPr>
        <w:jc w:val="both"/>
      </w:pPr>
      <w:r>
        <w:t xml:space="preserve">управления энергетики и тарифов Липецкой области </w:t>
      </w:r>
    </w:p>
    <w:p w:rsidR="004567E0" w:rsidRDefault="009C1603" w:rsidP="002C73A7">
      <w:pPr>
        <w:jc w:val="both"/>
      </w:pPr>
      <w:r>
        <w:t xml:space="preserve">(уполномоченный по делу  </w:t>
      </w:r>
      <w:sdt>
        <w:sdtPr>
          <w:alias w:val="Адрес электронной почты организации"/>
          <w:tag w:val=""/>
          <w:id w:val="-1379627771"/>
          <w:placeholder>
            <w:docPart w:val="0B26FA3957F04BED8850218C090F7563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/>
        <w:sdtContent>
          <w:r w:rsidR="00CE1853">
            <w:t>№ 04-1053/05</w:t>
          </w:r>
        </w:sdtContent>
      </w:sdt>
      <w:r w:rsidRPr="00AD375B">
        <w:t>)</w:t>
      </w:r>
      <w:r w:rsidR="00FB32EF">
        <w:tab/>
      </w:r>
      <w:r w:rsidR="00FB32EF">
        <w:tab/>
      </w:r>
      <w:r w:rsidR="00FB32EF">
        <w:tab/>
        <w:t xml:space="preserve">                     О.Е. Подкопаева</w:t>
      </w:r>
    </w:p>
    <w:sectPr w:rsidR="004567E0" w:rsidSect="000F16EA">
      <w:foot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8C8" w:rsidRDefault="003F58C8" w:rsidP="000F16EA">
      <w:r>
        <w:separator/>
      </w:r>
    </w:p>
  </w:endnote>
  <w:endnote w:type="continuationSeparator" w:id="0">
    <w:p w:rsidR="003F58C8" w:rsidRDefault="003F58C8" w:rsidP="000F1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E89" w:rsidRDefault="00F42E89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7C447F">
      <w:rPr>
        <w:noProof/>
      </w:rPr>
      <w:t>2</w:t>
    </w:r>
    <w:r>
      <w:fldChar w:fldCharType="end"/>
    </w:r>
  </w:p>
  <w:p w:rsidR="00F42E89" w:rsidRDefault="00F42E89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8C8" w:rsidRDefault="003F58C8" w:rsidP="000F16EA">
      <w:r>
        <w:separator/>
      </w:r>
    </w:p>
  </w:footnote>
  <w:footnote w:type="continuationSeparator" w:id="0">
    <w:p w:rsidR="003F58C8" w:rsidRDefault="003F58C8" w:rsidP="000F1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637ED"/>
    <w:multiLevelType w:val="hybridMultilevel"/>
    <w:tmpl w:val="86C0D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DE6EF5"/>
    <w:multiLevelType w:val="hybridMultilevel"/>
    <w:tmpl w:val="535E950E"/>
    <w:lvl w:ilvl="0" w:tplc="80D039E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366BC2"/>
    <w:multiLevelType w:val="hybridMultilevel"/>
    <w:tmpl w:val="678A77F6"/>
    <w:lvl w:ilvl="0" w:tplc="02607F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BDD2B3F"/>
    <w:multiLevelType w:val="hybridMultilevel"/>
    <w:tmpl w:val="6E1A4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06F6581"/>
    <w:multiLevelType w:val="multilevel"/>
    <w:tmpl w:val="96BC48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58796A77"/>
    <w:multiLevelType w:val="hybridMultilevel"/>
    <w:tmpl w:val="DA2426CA"/>
    <w:lvl w:ilvl="0" w:tplc="04F808CC">
      <w:start w:val="1"/>
      <w:numFmt w:val="decimal"/>
      <w:lvlText w:val="%1."/>
      <w:lvlJc w:val="left"/>
      <w:pPr>
        <w:tabs>
          <w:tab w:val="num" w:pos="972"/>
        </w:tabs>
        <w:ind w:left="972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C57FD8"/>
    <w:multiLevelType w:val="hybridMultilevel"/>
    <w:tmpl w:val="A328A3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4B3D78"/>
    <w:multiLevelType w:val="hybridMultilevel"/>
    <w:tmpl w:val="EE70C81C"/>
    <w:lvl w:ilvl="0" w:tplc="260630EA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E102B7B"/>
    <w:multiLevelType w:val="hybridMultilevel"/>
    <w:tmpl w:val="EBDE65EE"/>
    <w:lvl w:ilvl="0" w:tplc="260630E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FE60B5F"/>
    <w:multiLevelType w:val="hybridMultilevel"/>
    <w:tmpl w:val="5E8A7300"/>
    <w:lvl w:ilvl="0" w:tplc="D794FA24">
      <w:start w:val="1"/>
      <w:numFmt w:val="decimal"/>
      <w:lvlText w:val="%1."/>
      <w:lvlJc w:val="left"/>
      <w:pPr>
        <w:tabs>
          <w:tab w:val="num" w:pos="996"/>
        </w:tabs>
        <w:ind w:left="996" w:hanging="636"/>
      </w:pPr>
      <w:rPr>
        <w:rFonts w:hint="default"/>
      </w:rPr>
    </w:lvl>
    <w:lvl w:ilvl="1" w:tplc="BA9430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480EB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36D4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34D6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A8EC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EE633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FEAF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E65C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0CB5B08"/>
    <w:multiLevelType w:val="hybridMultilevel"/>
    <w:tmpl w:val="9F0616AA"/>
    <w:lvl w:ilvl="0" w:tplc="AD4AA09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>
    <w:nsid w:val="73026E94"/>
    <w:multiLevelType w:val="multilevel"/>
    <w:tmpl w:val="8124BE20"/>
    <w:lvl w:ilvl="0">
      <w:start w:val="1"/>
      <w:numFmt w:val="bullet"/>
      <w:lvlText w:val="-"/>
      <w:lvlJc w:val="left"/>
      <w:pPr>
        <w:tabs>
          <w:tab w:val="num" w:pos="757"/>
        </w:tabs>
        <w:ind w:left="510" w:hanging="113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1.%2."/>
      <w:lvlJc w:val="left"/>
      <w:pPr>
        <w:ind w:left="964" w:hanging="567"/>
      </w:pPr>
      <w:rPr>
        <w:rFonts w:ascii="Times New Roman" w:hAnsi="Times New Roman" w:cs="Times New Roman" w:hint="default"/>
        <w:b w:val="0"/>
        <w:i w:val="0"/>
        <w:sz w:val="28"/>
      </w:rPr>
    </w:lvl>
    <w:lvl w:ilvl="2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0"/>
      </w:rPr>
    </w:lvl>
    <w:lvl w:ilvl="3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4"/>
      </w:rPr>
    </w:lvl>
    <w:lvl w:ilvl="4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ascii="Times New Roman" w:hAnsi="Times New Roman" w:cs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3"/>
        </w:tabs>
        <w:ind w:left="13" w:hanging="432"/>
      </w:pPr>
    </w:lvl>
    <w:lvl w:ilvl="6">
      <w:start w:val="1"/>
      <w:numFmt w:val="none"/>
      <w:lvlText w:val="%7"/>
      <w:lvlJc w:val="right"/>
      <w:pPr>
        <w:tabs>
          <w:tab w:val="num" w:pos="157"/>
        </w:tabs>
        <w:ind w:left="157" w:hanging="288"/>
      </w:pPr>
    </w:lvl>
    <w:lvl w:ilvl="7">
      <w:start w:val="1"/>
      <w:numFmt w:val="none"/>
      <w:lvlText w:val="%8"/>
      <w:lvlJc w:val="left"/>
      <w:pPr>
        <w:tabs>
          <w:tab w:val="num" w:pos="301"/>
        </w:tabs>
        <w:ind w:left="301" w:hanging="432"/>
      </w:pPr>
    </w:lvl>
    <w:lvl w:ilvl="8">
      <w:start w:val="1"/>
      <w:numFmt w:val="none"/>
      <w:lvlText w:val="%9"/>
      <w:lvlJc w:val="right"/>
      <w:pPr>
        <w:tabs>
          <w:tab w:val="num" w:pos="445"/>
        </w:tabs>
        <w:ind w:left="445" w:hanging="144"/>
      </w:pPr>
    </w:lvl>
  </w:abstractNum>
  <w:abstractNum w:abstractNumId="12">
    <w:nsid w:val="7492484C"/>
    <w:multiLevelType w:val="multilevel"/>
    <w:tmpl w:val="34202D50"/>
    <w:lvl w:ilvl="0">
      <w:start w:val="1"/>
      <w:numFmt w:val="decimal"/>
      <w:suff w:val="space"/>
      <w:lvlText w:val="%1."/>
      <w:lvlJc w:val="left"/>
      <w:pPr>
        <w:ind w:left="0" w:firstLine="397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964" w:hanging="567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8"/>
      </w:rPr>
    </w:lvl>
    <w:lvl w:ilvl="3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3"/>
        </w:tabs>
        <w:ind w:left="13" w:hanging="432"/>
      </w:pPr>
      <w:rPr>
        <w:rFonts w:hint="default"/>
      </w:rPr>
    </w:lvl>
    <w:lvl w:ilvl="6">
      <w:start w:val="1"/>
      <w:numFmt w:val="none"/>
      <w:lvlText w:val="%7"/>
      <w:lvlJc w:val="right"/>
      <w:pPr>
        <w:tabs>
          <w:tab w:val="num" w:pos="157"/>
        </w:tabs>
        <w:ind w:left="157" w:hanging="288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301"/>
        </w:tabs>
        <w:ind w:left="301" w:hanging="432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445"/>
        </w:tabs>
        <w:ind w:left="445" w:hanging="144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9"/>
  </w:num>
  <w:num w:numId="7">
    <w:abstractNumId w:val="6"/>
  </w:num>
  <w:num w:numId="8">
    <w:abstractNumId w:val="12"/>
  </w:num>
  <w:num w:numId="9">
    <w:abstractNumId w:val="4"/>
  </w:num>
  <w:num w:numId="10">
    <w:abstractNumId w:val="10"/>
  </w:num>
  <w:num w:numId="11">
    <w:abstractNumId w:val="8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87E"/>
    <w:rsid w:val="0000324C"/>
    <w:rsid w:val="00005CFC"/>
    <w:rsid w:val="00006513"/>
    <w:rsid w:val="000111A4"/>
    <w:rsid w:val="0001425C"/>
    <w:rsid w:val="0002707C"/>
    <w:rsid w:val="00030F6D"/>
    <w:rsid w:val="00032F53"/>
    <w:rsid w:val="000332F3"/>
    <w:rsid w:val="000339D9"/>
    <w:rsid w:val="00050E5E"/>
    <w:rsid w:val="000510D1"/>
    <w:rsid w:val="00053312"/>
    <w:rsid w:val="00053AC8"/>
    <w:rsid w:val="00056094"/>
    <w:rsid w:val="00056491"/>
    <w:rsid w:val="00057E88"/>
    <w:rsid w:val="00070DCB"/>
    <w:rsid w:val="00073D66"/>
    <w:rsid w:val="00076906"/>
    <w:rsid w:val="00080EF3"/>
    <w:rsid w:val="0008160C"/>
    <w:rsid w:val="00087DDD"/>
    <w:rsid w:val="0009047D"/>
    <w:rsid w:val="0009288E"/>
    <w:rsid w:val="000939CB"/>
    <w:rsid w:val="00093E93"/>
    <w:rsid w:val="00095912"/>
    <w:rsid w:val="00097624"/>
    <w:rsid w:val="000977C5"/>
    <w:rsid w:val="000A084B"/>
    <w:rsid w:val="000A56CD"/>
    <w:rsid w:val="000B0CCC"/>
    <w:rsid w:val="000B1614"/>
    <w:rsid w:val="000B443E"/>
    <w:rsid w:val="000B5A8F"/>
    <w:rsid w:val="000C3372"/>
    <w:rsid w:val="000C38B1"/>
    <w:rsid w:val="000C54A2"/>
    <w:rsid w:val="000C5F0E"/>
    <w:rsid w:val="000C6333"/>
    <w:rsid w:val="000D419E"/>
    <w:rsid w:val="000D6E04"/>
    <w:rsid w:val="000E17A4"/>
    <w:rsid w:val="000E1E86"/>
    <w:rsid w:val="000E2C66"/>
    <w:rsid w:val="000E3EB3"/>
    <w:rsid w:val="000F16EA"/>
    <w:rsid w:val="0010389E"/>
    <w:rsid w:val="00103A9E"/>
    <w:rsid w:val="00107845"/>
    <w:rsid w:val="00107D45"/>
    <w:rsid w:val="00110871"/>
    <w:rsid w:val="0011094D"/>
    <w:rsid w:val="0011456D"/>
    <w:rsid w:val="00115FA3"/>
    <w:rsid w:val="00117A14"/>
    <w:rsid w:val="001215C2"/>
    <w:rsid w:val="00123770"/>
    <w:rsid w:val="00126102"/>
    <w:rsid w:val="00127E6B"/>
    <w:rsid w:val="00134152"/>
    <w:rsid w:val="0013476A"/>
    <w:rsid w:val="001363BA"/>
    <w:rsid w:val="00140164"/>
    <w:rsid w:val="00140608"/>
    <w:rsid w:val="001424F6"/>
    <w:rsid w:val="00142B5B"/>
    <w:rsid w:val="00143ACF"/>
    <w:rsid w:val="00145AB2"/>
    <w:rsid w:val="00150E70"/>
    <w:rsid w:val="0015136F"/>
    <w:rsid w:val="001638BF"/>
    <w:rsid w:val="001658BC"/>
    <w:rsid w:val="00167543"/>
    <w:rsid w:val="001703F7"/>
    <w:rsid w:val="001741BF"/>
    <w:rsid w:val="001750EE"/>
    <w:rsid w:val="00175923"/>
    <w:rsid w:val="00175C7C"/>
    <w:rsid w:val="0017772F"/>
    <w:rsid w:val="0018037C"/>
    <w:rsid w:val="0018232F"/>
    <w:rsid w:val="0018351A"/>
    <w:rsid w:val="0018353C"/>
    <w:rsid w:val="00191852"/>
    <w:rsid w:val="0019214B"/>
    <w:rsid w:val="001A3699"/>
    <w:rsid w:val="001A5335"/>
    <w:rsid w:val="001A543E"/>
    <w:rsid w:val="001B071A"/>
    <w:rsid w:val="001B16CC"/>
    <w:rsid w:val="001B17FE"/>
    <w:rsid w:val="001B6E29"/>
    <w:rsid w:val="001C446C"/>
    <w:rsid w:val="001D69CA"/>
    <w:rsid w:val="001D75CC"/>
    <w:rsid w:val="001E17E4"/>
    <w:rsid w:val="001E5CCD"/>
    <w:rsid w:val="001E613A"/>
    <w:rsid w:val="001F5980"/>
    <w:rsid w:val="001F5B1B"/>
    <w:rsid w:val="001F5E13"/>
    <w:rsid w:val="001F7638"/>
    <w:rsid w:val="00200E7F"/>
    <w:rsid w:val="00203355"/>
    <w:rsid w:val="00212211"/>
    <w:rsid w:val="00214A74"/>
    <w:rsid w:val="00223D47"/>
    <w:rsid w:val="00226825"/>
    <w:rsid w:val="00226D19"/>
    <w:rsid w:val="00227013"/>
    <w:rsid w:val="002278B8"/>
    <w:rsid w:val="00227FB9"/>
    <w:rsid w:val="00230BCC"/>
    <w:rsid w:val="002353A9"/>
    <w:rsid w:val="00235999"/>
    <w:rsid w:val="00237A00"/>
    <w:rsid w:val="0024155E"/>
    <w:rsid w:val="00241F66"/>
    <w:rsid w:val="002444AF"/>
    <w:rsid w:val="00244D5B"/>
    <w:rsid w:val="00246F92"/>
    <w:rsid w:val="00247A3B"/>
    <w:rsid w:val="00257CE3"/>
    <w:rsid w:val="00262135"/>
    <w:rsid w:val="0026604D"/>
    <w:rsid w:val="002716A8"/>
    <w:rsid w:val="002772B0"/>
    <w:rsid w:val="0027755F"/>
    <w:rsid w:val="002864B0"/>
    <w:rsid w:val="002948CF"/>
    <w:rsid w:val="00294BAC"/>
    <w:rsid w:val="00295F63"/>
    <w:rsid w:val="002A51C3"/>
    <w:rsid w:val="002A56A9"/>
    <w:rsid w:val="002A584D"/>
    <w:rsid w:val="002A59D6"/>
    <w:rsid w:val="002A76C6"/>
    <w:rsid w:val="002B2219"/>
    <w:rsid w:val="002B7122"/>
    <w:rsid w:val="002B7809"/>
    <w:rsid w:val="002C081C"/>
    <w:rsid w:val="002C3A67"/>
    <w:rsid w:val="002C6F2A"/>
    <w:rsid w:val="002C73A7"/>
    <w:rsid w:val="002D078A"/>
    <w:rsid w:val="002D0ED9"/>
    <w:rsid w:val="002D58DE"/>
    <w:rsid w:val="002D6414"/>
    <w:rsid w:val="002E0E0A"/>
    <w:rsid w:val="002E13FD"/>
    <w:rsid w:val="002E7F02"/>
    <w:rsid w:val="002F30FA"/>
    <w:rsid w:val="002F6D4A"/>
    <w:rsid w:val="00302FA6"/>
    <w:rsid w:val="003034D2"/>
    <w:rsid w:val="00303B9D"/>
    <w:rsid w:val="0030799A"/>
    <w:rsid w:val="00310742"/>
    <w:rsid w:val="00312B3D"/>
    <w:rsid w:val="00317740"/>
    <w:rsid w:val="00321C85"/>
    <w:rsid w:val="00327EAA"/>
    <w:rsid w:val="00333534"/>
    <w:rsid w:val="003366E9"/>
    <w:rsid w:val="00337D12"/>
    <w:rsid w:val="00337E50"/>
    <w:rsid w:val="003405CD"/>
    <w:rsid w:val="00345EA4"/>
    <w:rsid w:val="0034701E"/>
    <w:rsid w:val="0035231E"/>
    <w:rsid w:val="00361591"/>
    <w:rsid w:val="00363CF3"/>
    <w:rsid w:val="00370D7B"/>
    <w:rsid w:val="00371ECD"/>
    <w:rsid w:val="0037236A"/>
    <w:rsid w:val="0037417F"/>
    <w:rsid w:val="00377A45"/>
    <w:rsid w:val="00384BBB"/>
    <w:rsid w:val="003A0791"/>
    <w:rsid w:val="003A0BA0"/>
    <w:rsid w:val="003A0E5F"/>
    <w:rsid w:val="003A1FDB"/>
    <w:rsid w:val="003A4540"/>
    <w:rsid w:val="003A5A7F"/>
    <w:rsid w:val="003B77CC"/>
    <w:rsid w:val="003C3E9C"/>
    <w:rsid w:val="003D1F1B"/>
    <w:rsid w:val="003D2253"/>
    <w:rsid w:val="003D36CE"/>
    <w:rsid w:val="003D44C8"/>
    <w:rsid w:val="003D7FAB"/>
    <w:rsid w:val="003E1EDA"/>
    <w:rsid w:val="003E311D"/>
    <w:rsid w:val="003E75C0"/>
    <w:rsid w:val="003E7D82"/>
    <w:rsid w:val="003F2474"/>
    <w:rsid w:val="003F58C8"/>
    <w:rsid w:val="003F6475"/>
    <w:rsid w:val="003F7AD9"/>
    <w:rsid w:val="0040005B"/>
    <w:rsid w:val="00411452"/>
    <w:rsid w:val="00412CF9"/>
    <w:rsid w:val="004175D6"/>
    <w:rsid w:val="00425926"/>
    <w:rsid w:val="004273EF"/>
    <w:rsid w:val="00432705"/>
    <w:rsid w:val="00435377"/>
    <w:rsid w:val="0043587B"/>
    <w:rsid w:val="00443925"/>
    <w:rsid w:val="00443FB2"/>
    <w:rsid w:val="00444713"/>
    <w:rsid w:val="00451897"/>
    <w:rsid w:val="004567E0"/>
    <w:rsid w:val="0045705B"/>
    <w:rsid w:val="0045752D"/>
    <w:rsid w:val="00461FFA"/>
    <w:rsid w:val="0046685E"/>
    <w:rsid w:val="004716C9"/>
    <w:rsid w:val="004753AF"/>
    <w:rsid w:val="00475A8A"/>
    <w:rsid w:val="004807C3"/>
    <w:rsid w:val="00483D3A"/>
    <w:rsid w:val="00484761"/>
    <w:rsid w:val="00487716"/>
    <w:rsid w:val="00487D00"/>
    <w:rsid w:val="004A07DB"/>
    <w:rsid w:val="004A40A3"/>
    <w:rsid w:val="004A4208"/>
    <w:rsid w:val="004A4828"/>
    <w:rsid w:val="004B19A2"/>
    <w:rsid w:val="004B2480"/>
    <w:rsid w:val="004B5116"/>
    <w:rsid w:val="004B703C"/>
    <w:rsid w:val="004C4FDF"/>
    <w:rsid w:val="004C6248"/>
    <w:rsid w:val="004C6E82"/>
    <w:rsid w:val="004D4089"/>
    <w:rsid w:val="004D4FE5"/>
    <w:rsid w:val="004D5F64"/>
    <w:rsid w:val="004E1780"/>
    <w:rsid w:val="004E50E1"/>
    <w:rsid w:val="004E560B"/>
    <w:rsid w:val="004E5D0F"/>
    <w:rsid w:val="004E5EA2"/>
    <w:rsid w:val="004E7A94"/>
    <w:rsid w:val="004F05AE"/>
    <w:rsid w:val="004F6971"/>
    <w:rsid w:val="004F78DE"/>
    <w:rsid w:val="00503115"/>
    <w:rsid w:val="005040BA"/>
    <w:rsid w:val="0050425D"/>
    <w:rsid w:val="00504F77"/>
    <w:rsid w:val="00506B30"/>
    <w:rsid w:val="0050774B"/>
    <w:rsid w:val="00510A67"/>
    <w:rsid w:val="00511956"/>
    <w:rsid w:val="0051374F"/>
    <w:rsid w:val="0051376E"/>
    <w:rsid w:val="005140EA"/>
    <w:rsid w:val="00520D3E"/>
    <w:rsid w:val="00523075"/>
    <w:rsid w:val="00523634"/>
    <w:rsid w:val="0052749F"/>
    <w:rsid w:val="005311C6"/>
    <w:rsid w:val="00533AEA"/>
    <w:rsid w:val="00535A29"/>
    <w:rsid w:val="0053710A"/>
    <w:rsid w:val="0054272C"/>
    <w:rsid w:val="00542850"/>
    <w:rsid w:val="005433D1"/>
    <w:rsid w:val="00543E7B"/>
    <w:rsid w:val="00554B04"/>
    <w:rsid w:val="00554E3A"/>
    <w:rsid w:val="00555228"/>
    <w:rsid w:val="00557643"/>
    <w:rsid w:val="00562B94"/>
    <w:rsid w:val="00562D06"/>
    <w:rsid w:val="005630A5"/>
    <w:rsid w:val="00563573"/>
    <w:rsid w:val="005639D7"/>
    <w:rsid w:val="0056430F"/>
    <w:rsid w:val="00564EEE"/>
    <w:rsid w:val="0056622C"/>
    <w:rsid w:val="005669B5"/>
    <w:rsid w:val="00567F21"/>
    <w:rsid w:val="00571325"/>
    <w:rsid w:val="00572E4B"/>
    <w:rsid w:val="00574182"/>
    <w:rsid w:val="00582B24"/>
    <w:rsid w:val="00584EA6"/>
    <w:rsid w:val="00594F62"/>
    <w:rsid w:val="005955D6"/>
    <w:rsid w:val="00597D51"/>
    <w:rsid w:val="005A3348"/>
    <w:rsid w:val="005A39B4"/>
    <w:rsid w:val="005A609F"/>
    <w:rsid w:val="005A6571"/>
    <w:rsid w:val="005B1B79"/>
    <w:rsid w:val="005B3370"/>
    <w:rsid w:val="005B42C5"/>
    <w:rsid w:val="005B4E9A"/>
    <w:rsid w:val="005B6F8F"/>
    <w:rsid w:val="005C117C"/>
    <w:rsid w:val="005D30DC"/>
    <w:rsid w:val="005D75A0"/>
    <w:rsid w:val="005D77E9"/>
    <w:rsid w:val="005E381F"/>
    <w:rsid w:val="005E7ABA"/>
    <w:rsid w:val="005F14C8"/>
    <w:rsid w:val="005F1BD4"/>
    <w:rsid w:val="005F51CE"/>
    <w:rsid w:val="005F70F3"/>
    <w:rsid w:val="005F77EE"/>
    <w:rsid w:val="005F77FB"/>
    <w:rsid w:val="0060436D"/>
    <w:rsid w:val="00605E71"/>
    <w:rsid w:val="00606CCF"/>
    <w:rsid w:val="00606ED2"/>
    <w:rsid w:val="00610B00"/>
    <w:rsid w:val="006140C9"/>
    <w:rsid w:val="00616350"/>
    <w:rsid w:val="00617767"/>
    <w:rsid w:val="006309B8"/>
    <w:rsid w:val="00637EB1"/>
    <w:rsid w:val="00643E0C"/>
    <w:rsid w:val="0064789A"/>
    <w:rsid w:val="006501CD"/>
    <w:rsid w:val="00652DB9"/>
    <w:rsid w:val="00654774"/>
    <w:rsid w:val="00654794"/>
    <w:rsid w:val="00670049"/>
    <w:rsid w:val="006709B9"/>
    <w:rsid w:val="0067129B"/>
    <w:rsid w:val="00672995"/>
    <w:rsid w:val="00674C9A"/>
    <w:rsid w:val="00675CB7"/>
    <w:rsid w:val="00683C91"/>
    <w:rsid w:val="00683D12"/>
    <w:rsid w:val="006843BE"/>
    <w:rsid w:val="0068488D"/>
    <w:rsid w:val="0068677D"/>
    <w:rsid w:val="00686EFC"/>
    <w:rsid w:val="0068718D"/>
    <w:rsid w:val="006903A3"/>
    <w:rsid w:val="006963C3"/>
    <w:rsid w:val="006A27C8"/>
    <w:rsid w:val="006A4719"/>
    <w:rsid w:val="006A765B"/>
    <w:rsid w:val="006B2F17"/>
    <w:rsid w:val="006B4C44"/>
    <w:rsid w:val="006B6F3C"/>
    <w:rsid w:val="006C1832"/>
    <w:rsid w:val="006C1CF9"/>
    <w:rsid w:val="006C4BF1"/>
    <w:rsid w:val="006C679B"/>
    <w:rsid w:val="006C799E"/>
    <w:rsid w:val="006D2A02"/>
    <w:rsid w:val="006D5295"/>
    <w:rsid w:val="006F14D9"/>
    <w:rsid w:val="006F5029"/>
    <w:rsid w:val="006F6979"/>
    <w:rsid w:val="006F6ACB"/>
    <w:rsid w:val="006F7FDE"/>
    <w:rsid w:val="0070366A"/>
    <w:rsid w:val="00706846"/>
    <w:rsid w:val="0071704E"/>
    <w:rsid w:val="00720319"/>
    <w:rsid w:val="007265E6"/>
    <w:rsid w:val="0074020C"/>
    <w:rsid w:val="007506E8"/>
    <w:rsid w:val="007509CA"/>
    <w:rsid w:val="0077027E"/>
    <w:rsid w:val="007702A3"/>
    <w:rsid w:val="00772A7C"/>
    <w:rsid w:val="00772FCE"/>
    <w:rsid w:val="00776D36"/>
    <w:rsid w:val="00782003"/>
    <w:rsid w:val="00785ADC"/>
    <w:rsid w:val="00790453"/>
    <w:rsid w:val="007A479C"/>
    <w:rsid w:val="007B0093"/>
    <w:rsid w:val="007B01E9"/>
    <w:rsid w:val="007B0366"/>
    <w:rsid w:val="007B0BDC"/>
    <w:rsid w:val="007B5738"/>
    <w:rsid w:val="007B6665"/>
    <w:rsid w:val="007C0BFF"/>
    <w:rsid w:val="007C447F"/>
    <w:rsid w:val="007C5498"/>
    <w:rsid w:val="007C6E4C"/>
    <w:rsid w:val="007D3CE4"/>
    <w:rsid w:val="007D76D7"/>
    <w:rsid w:val="007E0D50"/>
    <w:rsid w:val="007E0DD2"/>
    <w:rsid w:val="007E292D"/>
    <w:rsid w:val="007E301A"/>
    <w:rsid w:val="007F295E"/>
    <w:rsid w:val="007F43E4"/>
    <w:rsid w:val="007F5D7F"/>
    <w:rsid w:val="00803A3C"/>
    <w:rsid w:val="00813B96"/>
    <w:rsid w:val="00816F33"/>
    <w:rsid w:val="008207DF"/>
    <w:rsid w:val="00820FDD"/>
    <w:rsid w:val="008219B5"/>
    <w:rsid w:val="00822FE8"/>
    <w:rsid w:val="008260AB"/>
    <w:rsid w:val="008379D2"/>
    <w:rsid w:val="0085180E"/>
    <w:rsid w:val="00852431"/>
    <w:rsid w:val="00863B01"/>
    <w:rsid w:val="00865024"/>
    <w:rsid w:val="0086669E"/>
    <w:rsid w:val="00873883"/>
    <w:rsid w:val="0087543C"/>
    <w:rsid w:val="0087559A"/>
    <w:rsid w:val="00877893"/>
    <w:rsid w:val="008841BB"/>
    <w:rsid w:val="00884843"/>
    <w:rsid w:val="0088587E"/>
    <w:rsid w:val="00885ED0"/>
    <w:rsid w:val="00891C7F"/>
    <w:rsid w:val="00895495"/>
    <w:rsid w:val="008A633A"/>
    <w:rsid w:val="008A72AF"/>
    <w:rsid w:val="008A730D"/>
    <w:rsid w:val="008A79B5"/>
    <w:rsid w:val="008B0ED2"/>
    <w:rsid w:val="008B3E77"/>
    <w:rsid w:val="008C57A0"/>
    <w:rsid w:val="008C6A3B"/>
    <w:rsid w:val="008C7FB3"/>
    <w:rsid w:val="008D3E5D"/>
    <w:rsid w:val="008D5194"/>
    <w:rsid w:val="008D636E"/>
    <w:rsid w:val="008D6C5B"/>
    <w:rsid w:val="008D7B6C"/>
    <w:rsid w:val="008E0B01"/>
    <w:rsid w:val="008E5002"/>
    <w:rsid w:val="008E67A4"/>
    <w:rsid w:val="008E6F3D"/>
    <w:rsid w:val="008E7C1F"/>
    <w:rsid w:val="008F44DB"/>
    <w:rsid w:val="008F4F1C"/>
    <w:rsid w:val="008F665A"/>
    <w:rsid w:val="009025BD"/>
    <w:rsid w:val="00902C12"/>
    <w:rsid w:val="00904417"/>
    <w:rsid w:val="0090451D"/>
    <w:rsid w:val="00913FEA"/>
    <w:rsid w:val="00917225"/>
    <w:rsid w:val="0091768F"/>
    <w:rsid w:val="009237AF"/>
    <w:rsid w:val="00924711"/>
    <w:rsid w:val="00926E27"/>
    <w:rsid w:val="00936240"/>
    <w:rsid w:val="0094115A"/>
    <w:rsid w:val="0094124F"/>
    <w:rsid w:val="00942BB6"/>
    <w:rsid w:val="009448D1"/>
    <w:rsid w:val="00946557"/>
    <w:rsid w:val="00947029"/>
    <w:rsid w:val="00955F25"/>
    <w:rsid w:val="00956A57"/>
    <w:rsid w:val="00956DF0"/>
    <w:rsid w:val="00964BE7"/>
    <w:rsid w:val="00967F20"/>
    <w:rsid w:val="00970818"/>
    <w:rsid w:val="00972DCA"/>
    <w:rsid w:val="009773FD"/>
    <w:rsid w:val="00977AF8"/>
    <w:rsid w:val="0098098F"/>
    <w:rsid w:val="0098347D"/>
    <w:rsid w:val="00984CA0"/>
    <w:rsid w:val="00986C7D"/>
    <w:rsid w:val="00991EAB"/>
    <w:rsid w:val="009A3DE4"/>
    <w:rsid w:val="009A46BA"/>
    <w:rsid w:val="009A6CF6"/>
    <w:rsid w:val="009B1C5A"/>
    <w:rsid w:val="009B2620"/>
    <w:rsid w:val="009B4796"/>
    <w:rsid w:val="009B77D8"/>
    <w:rsid w:val="009C0B1A"/>
    <w:rsid w:val="009C1603"/>
    <w:rsid w:val="009C437F"/>
    <w:rsid w:val="009C4B57"/>
    <w:rsid w:val="009C4F54"/>
    <w:rsid w:val="009C698C"/>
    <w:rsid w:val="009C7338"/>
    <w:rsid w:val="009D1634"/>
    <w:rsid w:val="009D62CD"/>
    <w:rsid w:val="009E0AE2"/>
    <w:rsid w:val="009E1B79"/>
    <w:rsid w:val="009E368F"/>
    <w:rsid w:val="009F28BB"/>
    <w:rsid w:val="009F547B"/>
    <w:rsid w:val="009F5D81"/>
    <w:rsid w:val="009F74B8"/>
    <w:rsid w:val="00A0049B"/>
    <w:rsid w:val="00A02234"/>
    <w:rsid w:val="00A06704"/>
    <w:rsid w:val="00A06E58"/>
    <w:rsid w:val="00A10EBE"/>
    <w:rsid w:val="00A112FA"/>
    <w:rsid w:val="00A12362"/>
    <w:rsid w:val="00A1270C"/>
    <w:rsid w:val="00A13EA3"/>
    <w:rsid w:val="00A15961"/>
    <w:rsid w:val="00A20870"/>
    <w:rsid w:val="00A241DF"/>
    <w:rsid w:val="00A33427"/>
    <w:rsid w:val="00A450A3"/>
    <w:rsid w:val="00A50D1E"/>
    <w:rsid w:val="00A51792"/>
    <w:rsid w:val="00A5304B"/>
    <w:rsid w:val="00A53785"/>
    <w:rsid w:val="00A54ACC"/>
    <w:rsid w:val="00A6071C"/>
    <w:rsid w:val="00A61CA7"/>
    <w:rsid w:val="00A707FF"/>
    <w:rsid w:val="00A72229"/>
    <w:rsid w:val="00A72E51"/>
    <w:rsid w:val="00A73684"/>
    <w:rsid w:val="00A7614D"/>
    <w:rsid w:val="00A776F0"/>
    <w:rsid w:val="00A81D95"/>
    <w:rsid w:val="00A84FB5"/>
    <w:rsid w:val="00A912B5"/>
    <w:rsid w:val="00A94CD0"/>
    <w:rsid w:val="00A95512"/>
    <w:rsid w:val="00A95B74"/>
    <w:rsid w:val="00AA6A8A"/>
    <w:rsid w:val="00AB3CA7"/>
    <w:rsid w:val="00AB48BF"/>
    <w:rsid w:val="00AB6E1A"/>
    <w:rsid w:val="00AC1EE6"/>
    <w:rsid w:val="00AC486C"/>
    <w:rsid w:val="00AC748D"/>
    <w:rsid w:val="00AC79AA"/>
    <w:rsid w:val="00AD14E9"/>
    <w:rsid w:val="00AD25D2"/>
    <w:rsid w:val="00AD3167"/>
    <w:rsid w:val="00AD375B"/>
    <w:rsid w:val="00AE13C1"/>
    <w:rsid w:val="00AE36E7"/>
    <w:rsid w:val="00AE572E"/>
    <w:rsid w:val="00AE603D"/>
    <w:rsid w:val="00AE794E"/>
    <w:rsid w:val="00AF0B89"/>
    <w:rsid w:val="00AF270A"/>
    <w:rsid w:val="00B021F3"/>
    <w:rsid w:val="00B023D6"/>
    <w:rsid w:val="00B04A43"/>
    <w:rsid w:val="00B07CAD"/>
    <w:rsid w:val="00B118FA"/>
    <w:rsid w:val="00B130AB"/>
    <w:rsid w:val="00B135A3"/>
    <w:rsid w:val="00B1624F"/>
    <w:rsid w:val="00B174BF"/>
    <w:rsid w:val="00B250F7"/>
    <w:rsid w:val="00B2659C"/>
    <w:rsid w:val="00B27C39"/>
    <w:rsid w:val="00B310E8"/>
    <w:rsid w:val="00B33988"/>
    <w:rsid w:val="00B41A8A"/>
    <w:rsid w:val="00B457A7"/>
    <w:rsid w:val="00B46630"/>
    <w:rsid w:val="00B50042"/>
    <w:rsid w:val="00B51654"/>
    <w:rsid w:val="00B56432"/>
    <w:rsid w:val="00B605A9"/>
    <w:rsid w:val="00B61838"/>
    <w:rsid w:val="00B62810"/>
    <w:rsid w:val="00B65B66"/>
    <w:rsid w:val="00B6774D"/>
    <w:rsid w:val="00B74118"/>
    <w:rsid w:val="00B80339"/>
    <w:rsid w:val="00B838D9"/>
    <w:rsid w:val="00B84EE1"/>
    <w:rsid w:val="00B879BA"/>
    <w:rsid w:val="00B90DE7"/>
    <w:rsid w:val="00B91338"/>
    <w:rsid w:val="00B960AC"/>
    <w:rsid w:val="00BA40BA"/>
    <w:rsid w:val="00BA4903"/>
    <w:rsid w:val="00BB0D21"/>
    <w:rsid w:val="00BC1CB2"/>
    <w:rsid w:val="00BC326D"/>
    <w:rsid w:val="00BC3CE8"/>
    <w:rsid w:val="00BD0A91"/>
    <w:rsid w:val="00BD391C"/>
    <w:rsid w:val="00BD721A"/>
    <w:rsid w:val="00BE0012"/>
    <w:rsid w:val="00BE1861"/>
    <w:rsid w:val="00BE25E3"/>
    <w:rsid w:val="00BE2EDB"/>
    <w:rsid w:val="00BE5574"/>
    <w:rsid w:val="00BE6AD4"/>
    <w:rsid w:val="00BF255F"/>
    <w:rsid w:val="00BF68B2"/>
    <w:rsid w:val="00C04346"/>
    <w:rsid w:val="00C04AE5"/>
    <w:rsid w:val="00C04DBD"/>
    <w:rsid w:val="00C0657F"/>
    <w:rsid w:val="00C1627A"/>
    <w:rsid w:val="00C222A9"/>
    <w:rsid w:val="00C36C16"/>
    <w:rsid w:val="00C40E37"/>
    <w:rsid w:val="00C419B4"/>
    <w:rsid w:val="00C42204"/>
    <w:rsid w:val="00C4306E"/>
    <w:rsid w:val="00C553FF"/>
    <w:rsid w:val="00C55F73"/>
    <w:rsid w:val="00C56588"/>
    <w:rsid w:val="00C63537"/>
    <w:rsid w:val="00C63DFD"/>
    <w:rsid w:val="00C6714D"/>
    <w:rsid w:val="00C71C12"/>
    <w:rsid w:val="00C71CEC"/>
    <w:rsid w:val="00C758B3"/>
    <w:rsid w:val="00C807FF"/>
    <w:rsid w:val="00C819BC"/>
    <w:rsid w:val="00C82110"/>
    <w:rsid w:val="00C85F79"/>
    <w:rsid w:val="00C8756D"/>
    <w:rsid w:val="00C951D0"/>
    <w:rsid w:val="00C971FB"/>
    <w:rsid w:val="00C97CB7"/>
    <w:rsid w:val="00CB38AC"/>
    <w:rsid w:val="00CB5F08"/>
    <w:rsid w:val="00CB61FA"/>
    <w:rsid w:val="00CB727B"/>
    <w:rsid w:val="00CB7C9D"/>
    <w:rsid w:val="00CB7F92"/>
    <w:rsid w:val="00CC2FD7"/>
    <w:rsid w:val="00CC6899"/>
    <w:rsid w:val="00CC6FB8"/>
    <w:rsid w:val="00CD206F"/>
    <w:rsid w:val="00CD2605"/>
    <w:rsid w:val="00CE079A"/>
    <w:rsid w:val="00CE120E"/>
    <w:rsid w:val="00CE1853"/>
    <w:rsid w:val="00CE2817"/>
    <w:rsid w:val="00CE4082"/>
    <w:rsid w:val="00CE4532"/>
    <w:rsid w:val="00CE554B"/>
    <w:rsid w:val="00CE63D4"/>
    <w:rsid w:val="00CF2DD2"/>
    <w:rsid w:val="00CF2E01"/>
    <w:rsid w:val="00CF40A1"/>
    <w:rsid w:val="00CF735D"/>
    <w:rsid w:val="00CF7958"/>
    <w:rsid w:val="00D00018"/>
    <w:rsid w:val="00D02050"/>
    <w:rsid w:val="00D02560"/>
    <w:rsid w:val="00D052A1"/>
    <w:rsid w:val="00D06F59"/>
    <w:rsid w:val="00D1370E"/>
    <w:rsid w:val="00D1538D"/>
    <w:rsid w:val="00D1746F"/>
    <w:rsid w:val="00D21665"/>
    <w:rsid w:val="00D24E43"/>
    <w:rsid w:val="00D26E91"/>
    <w:rsid w:val="00D27139"/>
    <w:rsid w:val="00D30934"/>
    <w:rsid w:val="00D31C3A"/>
    <w:rsid w:val="00D330DC"/>
    <w:rsid w:val="00D3349E"/>
    <w:rsid w:val="00D34E0F"/>
    <w:rsid w:val="00D375AE"/>
    <w:rsid w:val="00D445CE"/>
    <w:rsid w:val="00D45795"/>
    <w:rsid w:val="00D459DA"/>
    <w:rsid w:val="00D463A9"/>
    <w:rsid w:val="00D47517"/>
    <w:rsid w:val="00D47829"/>
    <w:rsid w:val="00D54E5F"/>
    <w:rsid w:val="00D616AA"/>
    <w:rsid w:val="00D64CB0"/>
    <w:rsid w:val="00D65A9D"/>
    <w:rsid w:val="00D65AA6"/>
    <w:rsid w:val="00D7094F"/>
    <w:rsid w:val="00D738EC"/>
    <w:rsid w:val="00D7542D"/>
    <w:rsid w:val="00D81893"/>
    <w:rsid w:val="00D8495C"/>
    <w:rsid w:val="00D87EED"/>
    <w:rsid w:val="00DA3388"/>
    <w:rsid w:val="00DA77F1"/>
    <w:rsid w:val="00DB16BA"/>
    <w:rsid w:val="00DB27D6"/>
    <w:rsid w:val="00DB329B"/>
    <w:rsid w:val="00DC1D16"/>
    <w:rsid w:val="00DD3DDC"/>
    <w:rsid w:val="00DD3F84"/>
    <w:rsid w:val="00DD4848"/>
    <w:rsid w:val="00DD6AF6"/>
    <w:rsid w:val="00DE1530"/>
    <w:rsid w:val="00DE2B0B"/>
    <w:rsid w:val="00DE316B"/>
    <w:rsid w:val="00DE3483"/>
    <w:rsid w:val="00DE5750"/>
    <w:rsid w:val="00DE7184"/>
    <w:rsid w:val="00DF1582"/>
    <w:rsid w:val="00DF570C"/>
    <w:rsid w:val="00DF71E7"/>
    <w:rsid w:val="00E04A2F"/>
    <w:rsid w:val="00E05415"/>
    <w:rsid w:val="00E074E4"/>
    <w:rsid w:val="00E13E6B"/>
    <w:rsid w:val="00E14940"/>
    <w:rsid w:val="00E2062C"/>
    <w:rsid w:val="00E206EC"/>
    <w:rsid w:val="00E20BAF"/>
    <w:rsid w:val="00E21514"/>
    <w:rsid w:val="00E22B65"/>
    <w:rsid w:val="00E345C8"/>
    <w:rsid w:val="00E41C62"/>
    <w:rsid w:val="00E42000"/>
    <w:rsid w:val="00E42E70"/>
    <w:rsid w:val="00E42FBE"/>
    <w:rsid w:val="00E50251"/>
    <w:rsid w:val="00E5164B"/>
    <w:rsid w:val="00E51F2A"/>
    <w:rsid w:val="00E527F5"/>
    <w:rsid w:val="00E66709"/>
    <w:rsid w:val="00E70AC7"/>
    <w:rsid w:val="00E8448D"/>
    <w:rsid w:val="00E8556F"/>
    <w:rsid w:val="00E91456"/>
    <w:rsid w:val="00E962B2"/>
    <w:rsid w:val="00EA12ED"/>
    <w:rsid w:val="00EA2082"/>
    <w:rsid w:val="00EA3B65"/>
    <w:rsid w:val="00EA5B82"/>
    <w:rsid w:val="00EA78B9"/>
    <w:rsid w:val="00EB0326"/>
    <w:rsid w:val="00EB1A9E"/>
    <w:rsid w:val="00EB2769"/>
    <w:rsid w:val="00EC0573"/>
    <w:rsid w:val="00ED287D"/>
    <w:rsid w:val="00ED2E96"/>
    <w:rsid w:val="00EE6ED7"/>
    <w:rsid w:val="00EF047B"/>
    <w:rsid w:val="00F002B9"/>
    <w:rsid w:val="00F00905"/>
    <w:rsid w:val="00F035D2"/>
    <w:rsid w:val="00F0375F"/>
    <w:rsid w:val="00F055F1"/>
    <w:rsid w:val="00F07A41"/>
    <w:rsid w:val="00F10F1D"/>
    <w:rsid w:val="00F116A9"/>
    <w:rsid w:val="00F16B21"/>
    <w:rsid w:val="00F204B4"/>
    <w:rsid w:val="00F24AAF"/>
    <w:rsid w:val="00F25260"/>
    <w:rsid w:val="00F30737"/>
    <w:rsid w:val="00F365D4"/>
    <w:rsid w:val="00F42D3B"/>
    <w:rsid w:val="00F42E89"/>
    <w:rsid w:val="00F44678"/>
    <w:rsid w:val="00F47B17"/>
    <w:rsid w:val="00F50777"/>
    <w:rsid w:val="00F52DC6"/>
    <w:rsid w:val="00F5759D"/>
    <w:rsid w:val="00F6197C"/>
    <w:rsid w:val="00F633F5"/>
    <w:rsid w:val="00F63E86"/>
    <w:rsid w:val="00F66A1C"/>
    <w:rsid w:val="00F75484"/>
    <w:rsid w:val="00F75979"/>
    <w:rsid w:val="00F770D4"/>
    <w:rsid w:val="00F82790"/>
    <w:rsid w:val="00F83825"/>
    <w:rsid w:val="00F86613"/>
    <w:rsid w:val="00F90385"/>
    <w:rsid w:val="00F928BB"/>
    <w:rsid w:val="00F92AE9"/>
    <w:rsid w:val="00F96213"/>
    <w:rsid w:val="00FA067E"/>
    <w:rsid w:val="00FA1AA9"/>
    <w:rsid w:val="00FA2069"/>
    <w:rsid w:val="00FA2259"/>
    <w:rsid w:val="00FA2FB5"/>
    <w:rsid w:val="00FA4714"/>
    <w:rsid w:val="00FA5212"/>
    <w:rsid w:val="00FB0A02"/>
    <w:rsid w:val="00FB32EF"/>
    <w:rsid w:val="00FC0DA0"/>
    <w:rsid w:val="00FC7ED7"/>
    <w:rsid w:val="00FD32AB"/>
    <w:rsid w:val="00FD44F9"/>
    <w:rsid w:val="00FE0B80"/>
    <w:rsid w:val="00FE3335"/>
    <w:rsid w:val="00FF00CB"/>
    <w:rsid w:val="00FF1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1440"/>
      </w:tabs>
      <w:ind w:left="3780" w:hanging="5219"/>
    </w:pPr>
  </w:style>
  <w:style w:type="paragraph" w:styleId="2">
    <w:name w:val="Body Text Indent 2"/>
    <w:basedOn w:val="a"/>
    <w:link w:val="20"/>
    <w:pPr>
      <w:ind w:firstLine="360"/>
      <w:jc w:val="both"/>
    </w:pPr>
  </w:style>
  <w:style w:type="paragraph" w:styleId="3">
    <w:name w:val="Body Text Indent 3"/>
    <w:basedOn w:val="a"/>
    <w:pPr>
      <w:ind w:left="360"/>
      <w:jc w:val="both"/>
    </w:pPr>
  </w:style>
  <w:style w:type="paragraph" w:customStyle="1" w:styleId="10">
    <w:name w:val="Пункт1"/>
    <w:basedOn w:val="a"/>
    <w:link w:val="11"/>
    <w:pPr>
      <w:spacing w:before="240"/>
      <w:ind w:firstLine="397"/>
      <w:jc w:val="both"/>
      <w:outlineLvl w:val="0"/>
    </w:pPr>
    <w:rPr>
      <w:sz w:val="28"/>
      <w:szCs w:val="20"/>
    </w:rPr>
  </w:style>
  <w:style w:type="paragraph" w:customStyle="1" w:styleId="21">
    <w:name w:val="Пункт2"/>
    <w:basedOn w:val="10"/>
    <w:link w:val="22"/>
    <w:pPr>
      <w:spacing w:before="120"/>
      <w:ind w:left="964" w:hanging="567"/>
      <w:outlineLvl w:val="1"/>
    </w:pPr>
  </w:style>
  <w:style w:type="paragraph" w:styleId="23">
    <w:name w:val="Body Text 2"/>
    <w:basedOn w:val="a"/>
    <w:rsid w:val="00F10F1D"/>
    <w:pPr>
      <w:spacing w:after="120" w:line="480" w:lineRule="auto"/>
    </w:pPr>
  </w:style>
  <w:style w:type="paragraph" w:styleId="a4">
    <w:name w:val="Body Text"/>
    <w:basedOn w:val="a"/>
    <w:rsid w:val="005A3348"/>
    <w:pPr>
      <w:spacing w:after="120"/>
    </w:pPr>
  </w:style>
  <w:style w:type="paragraph" w:styleId="a5">
    <w:name w:val="Balloon Text"/>
    <w:basedOn w:val="a"/>
    <w:semiHidden/>
    <w:rsid w:val="000C38B1"/>
    <w:rPr>
      <w:rFonts w:ascii="Tahoma" w:hAnsi="Tahoma" w:cs="Tahoma"/>
      <w:sz w:val="16"/>
      <w:szCs w:val="16"/>
    </w:rPr>
  </w:style>
  <w:style w:type="paragraph" w:customStyle="1" w:styleId="-">
    <w:name w:val="Пункт-"/>
    <w:basedOn w:val="21"/>
    <w:link w:val="-0"/>
    <w:autoRedefine/>
    <w:rsid w:val="005F77FB"/>
    <w:pPr>
      <w:spacing w:before="0"/>
      <w:ind w:left="0" w:firstLine="567"/>
      <w:outlineLvl w:val="2"/>
    </w:pPr>
    <w:rPr>
      <w:sz w:val="24"/>
      <w:szCs w:val="24"/>
    </w:rPr>
  </w:style>
  <w:style w:type="character" w:styleId="a6">
    <w:name w:val="Hyperlink"/>
    <w:rsid w:val="00584EA6"/>
    <w:rPr>
      <w:color w:val="0000FF"/>
      <w:u w:val="none"/>
    </w:rPr>
  </w:style>
  <w:style w:type="paragraph" w:customStyle="1" w:styleId="a7">
    <w:name w:val="Преамбула"/>
    <w:next w:val="10"/>
    <w:link w:val="a8"/>
    <w:autoRedefine/>
    <w:rsid w:val="002F6D4A"/>
    <w:pPr>
      <w:spacing w:after="240"/>
      <w:ind w:firstLine="567"/>
      <w:contextualSpacing/>
      <w:jc w:val="both"/>
    </w:pPr>
    <w:rPr>
      <w:sz w:val="28"/>
      <w:szCs w:val="28"/>
    </w:rPr>
  </w:style>
  <w:style w:type="character" w:customStyle="1" w:styleId="a8">
    <w:name w:val="Преамбула Знак"/>
    <w:link w:val="a7"/>
    <w:rsid w:val="002F6D4A"/>
    <w:rPr>
      <w:sz w:val="28"/>
      <w:szCs w:val="28"/>
      <w:lang w:val="ru-RU" w:eastAsia="ru-RU" w:bidi="ar-SA"/>
    </w:rPr>
  </w:style>
  <w:style w:type="character" w:customStyle="1" w:styleId="22">
    <w:name w:val="Пункт2 Знак"/>
    <w:link w:val="21"/>
    <w:rsid w:val="002F6D4A"/>
    <w:rPr>
      <w:sz w:val="28"/>
      <w:lang w:val="ru-RU" w:eastAsia="ru-RU" w:bidi="ar-SA"/>
    </w:rPr>
  </w:style>
  <w:style w:type="table" w:styleId="a9">
    <w:name w:val="Table Grid"/>
    <w:basedOn w:val="a1"/>
    <w:rsid w:val="00456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Таблица"/>
    <w:rsid w:val="004567E0"/>
    <w:pPr>
      <w:keepNext/>
      <w:keepLines/>
    </w:pPr>
    <w:rPr>
      <w:bCs/>
      <w:sz w:val="28"/>
    </w:rPr>
  </w:style>
  <w:style w:type="paragraph" w:customStyle="1" w:styleId="ab">
    <w:name w:val="Должность"/>
    <w:basedOn w:val="a7"/>
    <w:rsid w:val="00C56588"/>
    <w:pPr>
      <w:spacing w:before="480" w:after="0"/>
      <w:ind w:right="1045" w:firstLine="0"/>
    </w:pPr>
  </w:style>
  <w:style w:type="paragraph" w:customStyle="1" w:styleId="ac">
    <w:name w:val="Фамилия"/>
    <w:basedOn w:val="ab"/>
    <w:rsid w:val="00C56588"/>
    <w:pPr>
      <w:ind w:right="0"/>
      <w:jc w:val="right"/>
    </w:pPr>
  </w:style>
  <w:style w:type="character" w:customStyle="1" w:styleId="11">
    <w:name w:val="Пункт1 Знак"/>
    <w:basedOn w:val="a8"/>
    <w:link w:val="10"/>
    <w:rsid w:val="00AC486C"/>
    <w:rPr>
      <w:sz w:val="28"/>
      <w:szCs w:val="28"/>
      <w:lang w:val="ru-RU" w:eastAsia="ru-RU" w:bidi="ar-SA"/>
    </w:rPr>
  </w:style>
  <w:style w:type="character" w:customStyle="1" w:styleId="-0">
    <w:name w:val="Пункт- Знак"/>
    <w:link w:val="-"/>
    <w:rsid w:val="005F77FB"/>
    <w:rPr>
      <w:sz w:val="24"/>
      <w:szCs w:val="24"/>
    </w:rPr>
  </w:style>
  <w:style w:type="paragraph" w:customStyle="1" w:styleId="ad">
    <w:name w:val="Тема"/>
    <w:basedOn w:val="ae"/>
    <w:next w:val="ae"/>
    <w:rsid w:val="000F16EA"/>
    <w:pPr>
      <w:ind w:left="0"/>
    </w:pPr>
    <w:rPr>
      <w:szCs w:val="20"/>
    </w:rPr>
  </w:style>
  <w:style w:type="paragraph" w:styleId="ae">
    <w:name w:val="Normal Indent"/>
    <w:basedOn w:val="a"/>
    <w:rsid w:val="000F16EA"/>
    <w:pPr>
      <w:ind w:left="708"/>
    </w:pPr>
  </w:style>
  <w:style w:type="paragraph" w:styleId="af">
    <w:name w:val="header"/>
    <w:basedOn w:val="a"/>
    <w:link w:val="af0"/>
    <w:rsid w:val="000F16E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0F16EA"/>
    <w:rPr>
      <w:sz w:val="24"/>
      <w:szCs w:val="24"/>
    </w:rPr>
  </w:style>
  <w:style w:type="paragraph" w:styleId="af1">
    <w:name w:val="footer"/>
    <w:basedOn w:val="a"/>
    <w:link w:val="af2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0F16EA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5E381F"/>
    <w:rPr>
      <w:sz w:val="24"/>
      <w:szCs w:val="24"/>
    </w:rPr>
  </w:style>
  <w:style w:type="paragraph" w:styleId="af3">
    <w:name w:val="footnote text"/>
    <w:basedOn w:val="a"/>
    <w:link w:val="af4"/>
    <w:rsid w:val="00B07CAD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B07CAD"/>
  </w:style>
  <w:style w:type="character" w:styleId="af5">
    <w:name w:val="footnote reference"/>
    <w:rsid w:val="00B07CAD"/>
    <w:rPr>
      <w:vertAlign w:val="superscript"/>
    </w:rPr>
  </w:style>
  <w:style w:type="character" w:styleId="af6">
    <w:name w:val="Placeholder Text"/>
    <w:basedOn w:val="a0"/>
    <w:uiPriority w:val="99"/>
    <w:semiHidden/>
    <w:rsid w:val="008E6F3D"/>
    <w:rPr>
      <w:color w:val="808080"/>
    </w:rPr>
  </w:style>
  <w:style w:type="paragraph" w:styleId="af7">
    <w:name w:val="List Paragraph"/>
    <w:basedOn w:val="a"/>
    <w:uiPriority w:val="34"/>
    <w:qFormat/>
    <w:rsid w:val="00200E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1440"/>
      </w:tabs>
      <w:ind w:left="3780" w:hanging="5219"/>
    </w:pPr>
  </w:style>
  <w:style w:type="paragraph" w:styleId="2">
    <w:name w:val="Body Text Indent 2"/>
    <w:basedOn w:val="a"/>
    <w:link w:val="20"/>
    <w:pPr>
      <w:ind w:firstLine="360"/>
      <w:jc w:val="both"/>
    </w:pPr>
  </w:style>
  <w:style w:type="paragraph" w:styleId="3">
    <w:name w:val="Body Text Indent 3"/>
    <w:basedOn w:val="a"/>
    <w:pPr>
      <w:ind w:left="360"/>
      <w:jc w:val="both"/>
    </w:pPr>
  </w:style>
  <w:style w:type="paragraph" w:customStyle="1" w:styleId="10">
    <w:name w:val="Пункт1"/>
    <w:basedOn w:val="a"/>
    <w:link w:val="11"/>
    <w:pPr>
      <w:spacing w:before="240"/>
      <w:ind w:firstLine="397"/>
      <w:jc w:val="both"/>
      <w:outlineLvl w:val="0"/>
    </w:pPr>
    <w:rPr>
      <w:sz w:val="28"/>
      <w:szCs w:val="20"/>
    </w:rPr>
  </w:style>
  <w:style w:type="paragraph" w:customStyle="1" w:styleId="21">
    <w:name w:val="Пункт2"/>
    <w:basedOn w:val="10"/>
    <w:link w:val="22"/>
    <w:pPr>
      <w:spacing w:before="120"/>
      <w:ind w:left="964" w:hanging="567"/>
      <w:outlineLvl w:val="1"/>
    </w:pPr>
  </w:style>
  <w:style w:type="paragraph" w:styleId="23">
    <w:name w:val="Body Text 2"/>
    <w:basedOn w:val="a"/>
    <w:rsid w:val="00F10F1D"/>
    <w:pPr>
      <w:spacing w:after="120" w:line="480" w:lineRule="auto"/>
    </w:pPr>
  </w:style>
  <w:style w:type="paragraph" w:styleId="a4">
    <w:name w:val="Body Text"/>
    <w:basedOn w:val="a"/>
    <w:rsid w:val="005A3348"/>
    <w:pPr>
      <w:spacing w:after="120"/>
    </w:pPr>
  </w:style>
  <w:style w:type="paragraph" w:styleId="a5">
    <w:name w:val="Balloon Text"/>
    <w:basedOn w:val="a"/>
    <w:semiHidden/>
    <w:rsid w:val="000C38B1"/>
    <w:rPr>
      <w:rFonts w:ascii="Tahoma" w:hAnsi="Tahoma" w:cs="Tahoma"/>
      <w:sz w:val="16"/>
      <w:szCs w:val="16"/>
    </w:rPr>
  </w:style>
  <w:style w:type="paragraph" w:customStyle="1" w:styleId="-">
    <w:name w:val="Пункт-"/>
    <w:basedOn w:val="21"/>
    <w:link w:val="-0"/>
    <w:autoRedefine/>
    <w:rsid w:val="005F77FB"/>
    <w:pPr>
      <w:spacing w:before="0"/>
      <w:ind w:left="0" w:firstLine="567"/>
      <w:outlineLvl w:val="2"/>
    </w:pPr>
    <w:rPr>
      <w:sz w:val="24"/>
      <w:szCs w:val="24"/>
    </w:rPr>
  </w:style>
  <w:style w:type="character" w:styleId="a6">
    <w:name w:val="Hyperlink"/>
    <w:rsid w:val="00584EA6"/>
    <w:rPr>
      <w:color w:val="0000FF"/>
      <w:u w:val="none"/>
    </w:rPr>
  </w:style>
  <w:style w:type="paragraph" w:customStyle="1" w:styleId="a7">
    <w:name w:val="Преамбула"/>
    <w:next w:val="10"/>
    <w:link w:val="a8"/>
    <w:autoRedefine/>
    <w:rsid w:val="002F6D4A"/>
    <w:pPr>
      <w:spacing w:after="240"/>
      <w:ind w:firstLine="567"/>
      <w:contextualSpacing/>
      <w:jc w:val="both"/>
    </w:pPr>
    <w:rPr>
      <w:sz w:val="28"/>
      <w:szCs w:val="28"/>
    </w:rPr>
  </w:style>
  <w:style w:type="character" w:customStyle="1" w:styleId="a8">
    <w:name w:val="Преамбула Знак"/>
    <w:link w:val="a7"/>
    <w:rsid w:val="002F6D4A"/>
    <w:rPr>
      <w:sz w:val="28"/>
      <w:szCs w:val="28"/>
      <w:lang w:val="ru-RU" w:eastAsia="ru-RU" w:bidi="ar-SA"/>
    </w:rPr>
  </w:style>
  <w:style w:type="character" w:customStyle="1" w:styleId="22">
    <w:name w:val="Пункт2 Знак"/>
    <w:link w:val="21"/>
    <w:rsid w:val="002F6D4A"/>
    <w:rPr>
      <w:sz w:val="28"/>
      <w:lang w:val="ru-RU" w:eastAsia="ru-RU" w:bidi="ar-SA"/>
    </w:rPr>
  </w:style>
  <w:style w:type="table" w:styleId="a9">
    <w:name w:val="Table Grid"/>
    <w:basedOn w:val="a1"/>
    <w:rsid w:val="00456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Таблица"/>
    <w:rsid w:val="004567E0"/>
    <w:pPr>
      <w:keepNext/>
      <w:keepLines/>
    </w:pPr>
    <w:rPr>
      <w:bCs/>
      <w:sz w:val="28"/>
    </w:rPr>
  </w:style>
  <w:style w:type="paragraph" w:customStyle="1" w:styleId="ab">
    <w:name w:val="Должность"/>
    <w:basedOn w:val="a7"/>
    <w:rsid w:val="00C56588"/>
    <w:pPr>
      <w:spacing w:before="480" w:after="0"/>
      <w:ind w:right="1045" w:firstLine="0"/>
    </w:pPr>
  </w:style>
  <w:style w:type="paragraph" w:customStyle="1" w:styleId="ac">
    <w:name w:val="Фамилия"/>
    <w:basedOn w:val="ab"/>
    <w:rsid w:val="00C56588"/>
    <w:pPr>
      <w:ind w:right="0"/>
      <w:jc w:val="right"/>
    </w:pPr>
  </w:style>
  <w:style w:type="character" w:customStyle="1" w:styleId="11">
    <w:name w:val="Пункт1 Знак"/>
    <w:basedOn w:val="a8"/>
    <w:link w:val="10"/>
    <w:rsid w:val="00AC486C"/>
    <w:rPr>
      <w:sz w:val="28"/>
      <w:szCs w:val="28"/>
      <w:lang w:val="ru-RU" w:eastAsia="ru-RU" w:bidi="ar-SA"/>
    </w:rPr>
  </w:style>
  <w:style w:type="character" w:customStyle="1" w:styleId="-0">
    <w:name w:val="Пункт- Знак"/>
    <w:link w:val="-"/>
    <w:rsid w:val="005F77FB"/>
    <w:rPr>
      <w:sz w:val="24"/>
      <w:szCs w:val="24"/>
    </w:rPr>
  </w:style>
  <w:style w:type="paragraph" w:customStyle="1" w:styleId="ad">
    <w:name w:val="Тема"/>
    <w:basedOn w:val="ae"/>
    <w:next w:val="ae"/>
    <w:rsid w:val="000F16EA"/>
    <w:pPr>
      <w:ind w:left="0"/>
    </w:pPr>
    <w:rPr>
      <w:szCs w:val="20"/>
    </w:rPr>
  </w:style>
  <w:style w:type="paragraph" w:styleId="ae">
    <w:name w:val="Normal Indent"/>
    <w:basedOn w:val="a"/>
    <w:rsid w:val="000F16EA"/>
    <w:pPr>
      <w:ind w:left="708"/>
    </w:pPr>
  </w:style>
  <w:style w:type="paragraph" w:styleId="af">
    <w:name w:val="header"/>
    <w:basedOn w:val="a"/>
    <w:link w:val="af0"/>
    <w:rsid w:val="000F16E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0F16EA"/>
    <w:rPr>
      <w:sz w:val="24"/>
      <w:szCs w:val="24"/>
    </w:rPr>
  </w:style>
  <w:style w:type="paragraph" w:styleId="af1">
    <w:name w:val="footer"/>
    <w:basedOn w:val="a"/>
    <w:link w:val="af2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0F16EA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5E381F"/>
    <w:rPr>
      <w:sz w:val="24"/>
      <w:szCs w:val="24"/>
    </w:rPr>
  </w:style>
  <w:style w:type="paragraph" w:styleId="af3">
    <w:name w:val="footnote text"/>
    <w:basedOn w:val="a"/>
    <w:link w:val="af4"/>
    <w:rsid w:val="00B07CAD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B07CAD"/>
  </w:style>
  <w:style w:type="character" w:styleId="af5">
    <w:name w:val="footnote reference"/>
    <w:rsid w:val="00B07CAD"/>
    <w:rPr>
      <w:vertAlign w:val="superscript"/>
    </w:rPr>
  </w:style>
  <w:style w:type="character" w:styleId="af6">
    <w:name w:val="Placeholder Text"/>
    <w:basedOn w:val="a0"/>
    <w:uiPriority w:val="99"/>
    <w:semiHidden/>
    <w:rsid w:val="008E6F3D"/>
    <w:rPr>
      <w:color w:val="808080"/>
    </w:rPr>
  </w:style>
  <w:style w:type="paragraph" w:styleId="af7">
    <w:name w:val="List Paragraph"/>
    <w:basedOn w:val="a"/>
    <w:uiPriority w:val="34"/>
    <w:qFormat/>
    <w:rsid w:val="00200E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836344A07264A44928BBED26240A1A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94A049-38D9-4C9B-8F03-FC8C42DDFDE5}"/>
      </w:docPartPr>
      <w:docPartBody>
        <w:p w:rsidR="00627F3A" w:rsidRDefault="008D4EA6" w:rsidP="008D4EA6">
          <w:pPr>
            <w:pStyle w:val="8836344A07264A44928BBED26240A1A0"/>
          </w:pPr>
          <w:r w:rsidRPr="00C1430E">
            <w:rPr>
              <w:rStyle w:val="a3"/>
            </w:rPr>
            <w:t>[Адрес электронной почты организации]</w:t>
          </w:r>
        </w:p>
      </w:docPartBody>
    </w:docPart>
    <w:docPart>
      <w:docPartPr>
        <w:name w:val="0B26FA3957F04BED8850218C090F756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A827D40-AFFA-40FB-816E-6042C7F98084}"/>
      </w:docPartPr>
      <w:docPartBody>
        <w:p w:rsidR="00627F3A" w:rsidRDefault="008D4EA6" w:rsidP="008D4EA6">
          <w:pPr>
            <w:pStyle w:val="0B26FA3957F04BED8850218C090F7563"/>
          </w:pPr>
          <w:r w:rsidRPr="00C1430E">
            <w:rPr>
              <w:rStyle w:val="a3"/>
            </w:rPr>
            <w:t>[Адрес электронной почты организации]</w:t>
          </w:r>
        </w:p>
      </w:docPartBody>
    </w:docPart>
    <w:docPart>
      <w:docPartPr>
        <w:name w:val="4BC3028EC19849B19E5C07FC6BC38C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EB872D-8BE2-4A03-864C-53876E38D43E}"/>
      </w:docPartPr>
      <w:docPartBody>
        <w:p w:rsidR="00E86844" w:rsidRDefault="00073212" w:rsidP="00073212">
          <w:pPr>
            <w:pStyle w:val="4BC3028EC19849B19E5C07FC6BC38CB2"/>
          </w:pPr>
          <w:r w:rsidRPr="00ED5D85">
            <w:rPr>
              <w:rStyle w:val="a3"/>
            </w:rPr>
            <w:t>[Руководитель]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EA6"/>
    <w:rsid w:val="00002FF0"/>
    <w:rsid w:val="00073212"/>
    <w:rsid w:val="000805DE"/>
    <w:rsid w:val="000E5FE2"/>
    <w:rsid w:val="00217BCB"/>
    <w:rsid w:val="002405BA"/>
    <w:rsid w:val="00246166"/>
    <w:rsid w:val="00277C59"/>
    <w:rsid w:val="002C4894"/>
    <w:rsid w:val="00337A8A"/>
    <w:rsid w:val="004803B3"/>
    <w:rsid w:val="004C1EBB"/>
    <w:rsid w:val="005E5B38"/>
    <w:rsid w:val="00627F3A"/>
    <w:rsid w:val="00666413"/>
    <w:rsid w:val="00872D58"/>
    <w:rsid w:val="008B71DF"/>
    <w:rsid w:val="008D4EA6"/>
    <w:rsid w:val="00A37D6D"/>
    <w:rsid w:val="00AF0039"/>
    <w:rsid w:val="00B26A8A"/>
    <w:rsid w:val="00BB08B7"/>
    <w:rsid w:val="00BF615E"/>
    <w:rsid w:val="00C80689"/>
    <w:rsid w:val="00C80B5E"/>
    <w:rsid w:val="00C972A4"/>
    <w:rsid w:val="00D42BBB"/>
    <w:rsid w:val="00E13F09"/>
    <w:rsid w:val="00E86844"/>
    <w:rsid w:val="00F86D94"/>
    <w:rsid w:val="00FA07D6"/>
    <w:rsid w:val="00FE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73212"/>
    <w:rPr>
      <w:color w:val="808080"/>
    </w:rPr>
  </w:style>
  <w:style w:type="paragraph" w:customStyle="1" w:styleId="E38552BB7A5644B3B180E0AE2DDA2D8C">
    <w:name w:val="E38552BB7A5644B3B180E0AE2DDA2D8C"/>
    <w:rsid w:val="008D4EA6"/>
  </w:style>
  <w:style w:type="paragraph" w:customStyle="1" w:styleId="FDC95A6FEDB74F06A174B70C879D258D">
    <w:name w:val="FDC95A6FEDB74F06A174B70C879D258D"/>
    <w:rsid w:val="008D4EA6"/>
  </w:style>
  <w:style w:type="paragraph" w:customStyle="1" w:styleId="09F94A7ACCFA44A9AD39A3DB4E8586BF">
    <w:name w:val="09F94A7ACCFA44A9AD39A3DB4E8586BF"/>
    <w:rsid w:val="008D4EA6"/>
  </w:style>
  <w:style w:type="paragraph" w:customStyle="1" w:styleId="BA35BCF1A8D844A79A027652392AB411">
    <w:name w:val="BA35BCF1A8D844A79A027652392AB411"/>
    <w:rsid w:val="008D4EA6"/>
  </w:style>
  <w:style w:type="paragraph" w:customStyle="1" w:styleId="DCA1E9267EEC4CE6855C171BCA2E754B">
    <w:name w:val="DCA1E9267EEC4CE6855C171BCA2E754B"/>
    <w:rsid w:val="008D4EA6"/>
  </w:style>
  <w:style w:type="paragraph" w:customStyle="1" w:styleId="AD66D1D8B5B84FB4A24F4726806AF582">
    <w:name w:val="AD66D1D8B5B84FB4A24F4726806AF582"/>
    <w:rsid w:val="008D4EA6"/>
  </w:style>
  <w:style w:type="paragraph" w:customStyle="1" w:styleId="206643656A1B461E92CA93202B019776">
    <w:name w:val="206643656A1B461E92CA93202B019776"/>
    <w:rsid w:val="008D4EA6"/>
  </w:style>
  <w:style w:type="paragraph" w:customStyle="1" w:styleId="0E4C7069D5EB48F08E11BC1BE31F16A7">
    <w:name w:val="0E4C7069D5EB48F08E11BC1BE31F16A7"/>
    <w:rsid w:val="008D4EA6"/>
  </w:style>
  <w:style w:type="paragraph" w:customStyle="1" w:styleId="5F90834AAC6641BDBF8E91CF37A88947">
    <w:name w:val="5F90834AAC6641BDBF8E91CF37A88947"/>
    <w:rsid w:val="008D4EA6"/>
  </w:style>
  <w:style w:type="paragraph" w:customStyle="1" w:styleId="C448A4C8939540BD8330DB3E0014A8FF">
    <w:name w:val="C448A4C8939540BD8330DB3E0014A8FF"/>
    <w:rsid w:val="008D4EA6"/>
  </w:style>
  <w:style w:type="paragraph" w:customStyle="1" w:styleId="F0458A3A35D24E2E8B2769B1EC8DCC14">
    <w:name w:val="F0458A3A35D24E2E8B2769B1EC8DCC14"/>
    <w:rsid w:val="008D4EA6"/>
  </w:style>
  <w:style w:type="paragraph" w:customStyle="1" w:styleId="8836344A07264A44928BBED26240A1A0">
    <w:name w:val="8836344A07264A44928BBED26240A1A0"/>
    <w:rsid w:val="008D4EA6"/>
  </w:style>
  <w:style w:type="paragraph" w:customStyle="1" w:styleId="0B26FA3957F04BED8850218C090F7563">
    <w:name w:val="0B26FA3957F04BED8850218C090F7563"/>
    <w:rsid w:val="008D4EA6"/>
  </w:style>
  <w:style w:type="paragraph" w:customStyle="1" w:styleId="853FF4BD22944DE398DB5E67554AB5DB">
    <w:name w:val="853FF4BD22944DE398DB5E67554AB5DB"/>
    <w:rsid w:val="008D4EA6"/>
  </w:style>
  <w:style w:type="paragraph" w:customStyle="1" w:styleId="0549F8F7F57740768A5AE04C000F15BE">
    <w:name w:val="0549F8F7F57740768A5AE04C000F15BE"/>
    <w:rsid w:val="002C4894"/>
  </w:style>
  <w:style w:type="paragraph" w:customStyle="1" w:styleId="2D4A731476B24F42A76E88E747DFF5C9">
    <w:name w:val="2D4A731476B24F42A76E88E747DFF5C9"/>
    <w:rsid w:val="00277C59"/>
  </w:style>
  <w:style w:type="paragraph" w:customStyle="1" w:styleId="C6542CF409C6404285D874E38265EB88">
    <w:name w:val="C6542CF409C6404285D874E38265EB88"/>
    <w:rsid w:val="00277C59"/>
  </w:style>
  <w:style w:type="paragraph" w:customStyle="1" w:styleId="2576B7F057BF4069A07243A7E35BAB98">
    <w:name w:val="2576B7F057BF4069A07243A7E35BAB98"/>
    <w:rsid w:val="00277C59"/>
  </w:style>
  <w:style w:type="paragraph" w:customStyle="1" w:styleId="5748BAD44E0F4EEB992B1A78832808B3">
    <w:name w:val="5748BAD44E0F4EEB992B1A78832808B3"/>
    <w:rsid w:val="00277C59"/>
  </w:style>
  <w:style w:type="paragraph" w:customStyle="1" w:styleId="25B4F6BA85B54AA991B4758884616546">
    <w:name w:val="25B4F6BA85B54AA991B4758884616546"/>
    <w:rsid w:val="00277C59"/>
  </w:style>
  <w:style w:type="paragraph" w:customStyle="1" w:styleId="E1DD2C87CFFE477FABCA8E148295E4B9">
    <w:name w:val="E1DD2C87CFFE477FABCA8E148295E4B9"/>
    <w:rsid w:val="00277C59"/>
  </w:style>
  <w:style w:type="paragraph" w:customStyle="1" w:styleId="D2417FFFAE824F44AB3A729B6C85A92C">
    <w:name w:val="D2417FFFAE824F44AB3A729B6C85A92C"/>
    <w:rsid w:val="00277C59"/>
  </w:style>
  <w:style w:type="paragraph" w:customStyle="1" w:styleId="40A11E3199E64E01AD38DAEAE01350F7">
    <w:name w:val="40A11E3199E64E01AD38DAEAE01350F7"/>
    <w:rsid w:val="00277C59"/>
  </w:style>
  <w:style w:type="paragraph" w:customStyle="1" w:styleId="300230DF414740B393B737E600B01519">
    <w:name w:val="300230DF414740B393B737E600B01519"/>
    <w:rsid w:val="00C80B5E"/>
  </w:style>
  <w:style w:type="paragraph" w:customStyle="1" w:styleId="61D7A619F2984F20A7482B053A8C920E">
    <w:name w:val="61D7A619F2984F20A7482B053A8C920E"/>
    <w:rsid w:val="00AF0039"/>
  </w:style>
  <w:style w:type="paragraph" w:customStyle="1" w:styleId="4BC3028EC19849B19E5C07FC6BC38CB2">
    <w:name w:val="4BC3028EC19849B19E5C07FC6BC38CB2"/>
    <w:rsid w:val="0007321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73212"/>
    <w:rPr>
      <w:color w:val="808080"/>
    </w:rPr>
  </w:style>
  <w:style w:type="paragraph" w:customStyle="1" w:styleId="E38552BB7A5644B3B180E0AE2DDA2D8C">
    <w:name w:val="E38552BB7A5644B3B180E0AE2DDA2D8C"/>
    <w:rsid w:val="008D4EA6"/>
  </w:style>
  <w:style w:type="paragraph" w:customStyle="1" w:styleId="FDC95A6FEDB74F06A174B70C879D258D">
    <w:name w:val="FDC95A6FEDB74F06A174B70C879D258D"/>
    <w:rsid w:val="008D4EA6"/>
  </w:style>
  <w:style w:type="paragraph" w:customStyle="1" w:styleId="09F94A7ACCFA44A9AD39A3DB4E8586BF">
    <w:name w:val="09F94A7ACCFA44A9AD39A3DB4E8586BF"/>
    <w:rsid w:val="008D4EA6"/>
  </w:style>
  <w:style w:type="paragraph" w:customStyle="1" w:styleId="BA35BCF1A8D844A79A027652392AB411">
    <w:name w:val="BA35BCF1A8D844A79A027652392AB411"/>
    <w:rsid w:val="008D4EA6"/>
  </w:style>
  <w:style w:type="paragraph" w:customStyle="1" w:styleId="DCA1E9267EEC4CE6855C171BCA2E754B">
    <w:name w:val="DCA1E9267EEC4CE6855C171BCA2E754B"/>
    <w:rsid w:val="008D4EA6"/>
  </w:style>
  <w:style w:type="paragraph" w:customStyle="1" w:styleId="AD66D1D8B5B84FB4A24F4726806AF582">
    <w:name w:val="AD66D1D8B5B84FB4A24F4726806AF582"/>
    <w:rsid w:val="008D4EA6"/>
  </w:style>
  <w:style w:type="paragraph" w:customStyle="1" w:styleId="206643656A1B461E92CA93202B019776">
    <w:name w:val="206643656A1B461E92CA93202B019776"/>
    <w:rsid w:val="008D4EA6"/>
  </w:style>
  <w:style w:type="paragraph" w:customStyle="1" w:styleId="0E4C7069D5EB48F08E11BC1BE31F16A7">
    <w:name w:val="0E4C7069D5EB48F08E11BC1BE31F16A7"/>
    <w:rsid w:val="008D4EA6"/>
  </w:style>
  <w:style w:type="paragraph" w:customStyle="1" w:styleId="5F90834AAC6641BDBF8E91CF37A88947">
    <w:name w:val="5F90834AAC6641BDBF8E91CF37A88947"/>
    <w:rsid w:val="008D4EA6"/>
  </w:style>
  <w:style w:type="paragraph" w:customStyle="1" w:styleId="C448A4C8939540BD8330DB3E0014A8FF">
    <w:name w:val="C448A4C8939540BD8330DB3E0014A8FF"/>
    <w:rsid w:val="008D4EA6"/>
  </w:style>
  <w:style w:type="paragraph" w:customStyle="1" w:styleId="F0458A3A35D24E2E8B2769B1EC8DCC14">
    <w:name w:val="F0458A3A35D24E2E8B2769B1EC8DCC14"/>
    <w:rsid w:val="008D4EA6"/>
  </w:style>
  <w:style w:type="paragraph" w:customStyle="1" w:styleId="8836344A07264A44928BBED26240A1A0">
    <w:name w:val="8836344A07264A44928BBED26240A1A0"/>
    <w:rsid w:val="008D4EA6"/>
  </w:style>
  <w:style w:type="paragraph" w:customStyle="1" w:styleId="0B26FA3957F04BED8850218C090F7563">
    <w:name w:val="0B26FA3957F04BED8850218C090F7563"/>
    <w:rsid w:val="008D4EA6"/>
  </w:style>
  <w:style w:type="paragraph" w:customStyle="1" w:styleId="853FF4BD22944DE398DB5E67554AB5DB">
    <w:name w:val="853FF4BD22944DE398DB5E67554AB5DB"/>
    <w:rsid w:val="008D4EA6"/>
  </w:style>
  <w:style w:type="paragraph" w:customStyle="1" w:styleId="0549F8F7F57740768A5AE04C000F15BE">
    <w:name w:val="0549F8F7F57740768A5AE04C000F15BE"/>
    <w:rsid w:val="002C4894"/>
  </w:style>
  <w:style w:type="paragraph" w:customStyle="1" w:styleId="2D4A731476B24F42A76E88E747DFF5C9">
    <w:name w:val="2D4A731476B24F42A76E88E747DFF5C9"/>
    <w:rsid w:val="00277C59"/>
  </w:style>
  <w:style w:type="paragraph" w:customStyle="1" w:styleId="C6542CF409C6404285D874E38265EB88">
    <w:name w:val="C6542CF409C6404285D874E38265EB88"/>
    <w:rsid w:val="00277C59"/>
  </w:style>
  <w:style w:type="paragraph" w:customStyle="1" w:styleId="2576B7F057BF4069A07243A7E35BAB98">
    <w:name w:val="2576B7F057BF4069A07243A7E35BAB98"/>
    <w:rsid w:val="00277C59"/>
  </w:style>
  <w:style w:type="paragraph" w:customStyle="1" w:styleId="5748BAD44E0F4EEB992B1A78832808B3">
    <w:name w:val="5748BAD44E0F4EEB992B1A78832808B3"/>
    <w:rsid w:val="00277C59"/>
  </w:style>
  <w:style w:type="paragraph" w:customStyle="1" w:styleId="25B4F6BA85B54AA991B4758884616546">
    <w:name w:val="25B4F6BA85B54AA991B4758884616546"/>
    <w:rsid w:val="00277C59"/>
  </w:style>
  <w:style w:type="paragraph" w:customStyle="1" w:styleId="E1DD2C87CFFE477FABCA8E148295E4B9">
    <w:name w:val="E1DD2C87CFFE477FABCA8E148295E4B9"/>
    <w:rsid w:val="00277C59"/>
  </w:style>
  <w:style w:type="paragraph" w:customStyle="1" w:styleId="D2417FFFAE824F44AB3A729B6C85A92C">
    <w:name w:val="D2417FFFAE824F44AB3A729B6C85A92C"/>
    <w:rsid w:val="00277C59"/>
  </w:style>
  <w:style w:type="paragraph" w:customStyle="1" w:styleId="40A11E3199E64E01AD38DAEAE01350F7">
    <w:name w:val="40A11E3199E64E01AD38DAEAE01350F7"/>
    <w:rsid w:val="00277C59"/>
  </w:style>
  <w:style w:type="paragraph" w:customStyle="1" w:styleId="300230DF414740B393B737E600B01519">
    <w:name w:val="300230DF414740B393B737E600B01519"/>
    <w:rsid w:val="00C80B5E"/>
  </w:style>
  <w:style w:type="paragraph" w:customStyle="1" w:styleId="61D7A619F2984F20A7482B053A8C920E">
    <w:name w:val="61D7A619F2984F20A7482B053A8C920E"/>
    <w:rsid w:val="00AF0039"/>
  </w:style>
  <w:style w:type="paragraph" w:customStyle="1" w:styleId="4BC3028EC19849B19E5C07FC6BC38CB2">
    <w:name w:val="4BC3028EC19849B19E5C07FC6BC38CB2"/>
    <w:rsid w:val="000732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ООО «Водоканал», г. Грязи</CompanyAddress>
  <CompanyPhone/>
  <CompanyFax/>
  <CompanyEmail>№ 04-1053/05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5273F18-8AB4-41BA-93DE-E2BAB5CF2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1117</Words>
  <Characters>7996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Manager>Соковых А.В.</Manager>
  <Company>РЭК</Company>
  <LinksUpToDate>false</LinksUpToDate>
  <CharactersWithSpaces>9095</CharactersWithSpaces>
  <SharedDoc>false</SharedDoc>
  <HLinks>
    <vt:vector size="6" baseType="variant">
      <vt:variant>
        <vt:i4>3604578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consultantplus://offline/ref=DC5455B05BE37BC2436375C3C94E4B7C35752239DE0FED006D4B68E21F786290CC0F22520477A0C5k4X0M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Глотова</dc:creator>
  <cp:keywords>только стандартная форматирование</cp:keywords>
  <cp:lastModifiedBy>Подкопаева</cp:lastModifiedBy>
  <cp:revision>5</cp:revision>
  <cp:lastPrinted>2018-11-15T06:15:00Z</cp:lastPrinted>
  <dcterms:created xsi:type="dcterms:W3CDTF">2018-11-28T11:11:00Z</dcterms:created>
  <dcterms:modified xsi:type="dcterms:W3CDTF">2018-11-28T14:33:00Z</dcterms:modified>
  <cp:category>11/5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Doc">
    <vt:filetime>2009-02-26T21:00:00Z</vt:filetime>
  </property>
</Properties>
</file>