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DC6" w:rsidRPr="00BD5D38" w:rsidRDefault="00EC3E56">
      <w:pPr>
        <w:ind w:left="5040"/>
        <w:jc w:val="right"/>
        <w:rPr>
          <w:bCs/>
        </w:rPr>
      </w:pPr>
      <w:r>
        <w:rPr>
          <w:bCs/>
        </w:rPr>
        <w:t xml:space="preserve"> </w:t>
      </w:r>
      <w:r w:rsidR="00F52DC6" w:rsidRPr="00BD5D38">
        <w:rPr>
          <w:bCs/>
        </w:rPr>
        <w:t>«Утверждаю»</w:t>
      </w:r>
    </w:p>
    <w:p w:rsidR="004567E0" w:rsidRDefault="00E924CD">
      <w:pPr>
        <w:jc w:val="right"/>
      </w:pPr>
      <w:r>
        <w:t>На</w:t>
      </w:r>
      <w:r w:rsidR="00F770D4">
        <w:t>чальник управления энергетики</w:t>
      </w:r>
      <w:r w:rsidR="004567E0">
        <w:t xml:space="preserve"> </w:t>
      </w:r>
    </w:p>
    <w:p w:rsidR="00F52DC6" w:rsidRDefault="004567E0">
      <w:pPr>
        <w:jc w:val="right"/>
      </w:pPr>
      <w:r>
        <w:t xml:space="preserve">и </w:t>
      </w:r>
      <w:r w:rsidR="00F47B17">
        <w:t>т</w:t>
      </w:r>
      <w:r w:rsidR="00F770D4">
        <w:t>арифов</w:t>
      </w:r>
      <w:r w:rsidR="00F47B17">
        <w:t xml:space="preserve"> </w:t>
      </w:r>
      <w:r w:rsidR="00F52DC6">
        <w:t>Липецкой области</w:t>
      </w:r>
    </w:p>
    <w:p w:rsidR="00F52DC6" w:rsidRDefault="00F52DC6">
      <w:pPr>
        <w:jc w:val="right"/>
      </w:pPr>
    </w:p>
    <w:p w:rsidR="00F52DC6" w:rsidRDefault="00584EA6" w:rsidP="003A0791">
      <w:r>
        <w:t xml:space="preserve">                                                                                                      </w:t>
      </w:r>
      <w:r w:rsidR="00F52DC6">
        <w:t>______________</w:t>
      </w:r>
      <w:r w:rsidR="002864B0">
        <w:t xml:space="preserve"> </w:t>
      </w:r>
      <w:r w:rsidR="00E924CD">
        <w:t>А.В. Соковых</w:t>
      </w:r>
      <w:r w:rsidR="006B4C44">
        <w:t xml:space="preserve"> </w:t>
      </w:r>
    </w:p>
    <w:p w:rsidR="00F52DC6" w:rsidRDefault="00F52DC6" w:rsidP="005B3370"/>
    <w:p w:rsidR="001747F7" w:rsidRDefault="001747F7" w:rsidP="005B3370"/>
    <w:p w:rsidR="000A2916" w:rsidRDefault="000A2916" w:rsidP="00584EA6">
      <w:pPr>
        <w:pStyle w:val="1"/>
        <w:rPr>
          <w:sz w:val="24"/>
        </w:rPr>
      </w:pPr>
      <w:bookmarkStart w:id="0" w:name="_GoBack"/>
      <w:bookmarkEnd w:id="0"/>
    </w:p>
    <w:p w:rsidR="00F52DC6" w:rsidRPr="00C34074" w:rsidRDefault="00F52DC6" w:rsidP="00584EA6">
      <w:pPr>
        <w:pStyle w:val="1"/>
        <w:rPr>
          <w:sz w:val="24"/>
        </w:rPr>
      </w:pPr>
      <w:r w:rsidRPr="00C34074">
        <w:rPr>
          <w:sz w:val="24"/>
        </w:rPr>
        <w:t xml:space="preserve">Протокол </w:t>
      </w:r>
      <w:r w:rsidR="00B118FA" w:rsidRPr="00C34074">
        <w:rPr>
          <w:sz w:val="24"/>
        </w:rPr>
        <w:t xml:space="preserve">№ </w:t>
      </w:r>
      <w:r w:rsidR="001D627B">
        <w:rPr>
          <w:sz w:val="24"/>
        </w:rPr>
        <w:t>4</w:t>
      </w:r>
      <w:r w:rsidR="003A3D5D">
        <w:rPr>
          <w:sz w:val="24"/>
        </w:rPr>
        <w:t>8</w:t>
      </w:r>
      <w:r w:rsidR="00032568">
        <w:rPr>
          <w:sz w:val="24"/>
        </w:rPr>
        <w:t>/</w:t>
      </w:r>
      <w:r w:rsidR="00A91E43">
        <w:rPr>
          <w:sz w:val="24"/>
        </w:rPr>
        <w:t>10</w:t>
      </w:r>
    </w:p>
    <w:p w:rsidR="00904417" w:rsidRPr="00C34074" w:rsidRDefault="00F52DC6" w:rsidP="00405AB0">
      <w:pPr>
        <w:pStyle w:val="1"/>
        <w:rPr>
          <w:rStyle w:val="a8"/>
          <w:sz w:val="24"/>
          <w:szCs w:val="24"/>
        </w:rPr>
      </w:pPr>
      <w:r w:rsidRPr="00C34074">
        <w:rPr>
          <w:sz w:val="24"/>
        </w:rPr>
        <w:t xml:space="preserve">заседания </w:t>
      </w:r>
      <w:r w:rsidR="00F770D4" w:rsidRPr="00C34074">
        <w:rPr>
          <w:sz w:val="24"/>
        </w:rPr>
        <w:t>коллегии управления энергетики</w:t>
      </w:r>
      <w:r w:rsidR="004567E0" w:rsidRPr="00C34074">
        <w:rPr>
          <w:sz w:val="24"/>
        </w:rPr>
        <w:t xml:space="preserve"> и </w:t>
      </w:r>
      <w:r w:rsidR="00F770D4" w:rsidRPr="00C34074">
        <w:rPr>
          <w:sz w:val="24"/>
        </w:rPr>
        <w:t xml:space="preserve">тарифов </w:t>
      </w:r>
      <w:r w:rsidR="00A54ACC" w:rsidRPr="00C34074">
        <w:rPr>
          <w:sz w:val="24"/>
        </w:rPr>
        <w:t xml:space="preserve">Липецкой области </w:t>
      </w:r>
      <w:r w:rsidR="00F770D4" w:rsidRPr="00C34074">
        <w:rPr>
          <w:sz w:val="24"/>
        </w:rPr>
        <w:br/>
      </w:r>
      <w:r w:rsidRPr="00C34074">
        <w:rPr>
          <w:sz w:val="24"/>
        </w:rPr>
        <w:t xml:space="preserve">по </w:t>
      </w:r>
      <w:r w:rsidR="00B960AC" w:rsidRPr="00C34074">
        <w:rPr>
          <w:sz w:val="24"/>
        </w:rPr>
        <w:t>вопросу</w:t>
      </w:r>
      <w:r w:rsidR="00337E50" w:rsidRPr="00C34074">
        <w:rPr>
          <w:sz w:val="24"/>
        </w:rPr>
        <w:t xml:space="preserve"> </w:t>
      </w:r>
      <w:r w:rsidR="00405AB0">
        <w:rPr>
          <w:sz w:val="24"/>
        </w:rPr>
        <w:t>установления</w:t>
      </w:r>
      <w:r w:rsidR="003F6E92" w:rsidRPr="00C34074">
        <w:rPr>
          <w:sz w:val="24"/>
        </w:rPr>
        <w:t xml:space="preserve"> </w:t>
      </w:r>
      <w:r w:rsidR="00904417" w:rsidRPr="00C34074">
        <w:rPr>
          <w:sz w:val="24"/>
        </w:rPr>
        <w:t>тариф</w:t>
      </w:r>
      <w:r w:rsidR="00405AB0">
        <w:rPr>
          <w:sz w:val="24"/>
        </w:rPr>
        <w:t>ов</w:t>
      </w:r>
      <w:r w:rsidR="0090435E" w:rsidRPr="00C34074">
        <w:rPr>
          <w:sz w:val="24"/>
        </w:rPr>
        <w:t xml:space="preserve"> на</w:t>
      </w:r>
      <w:r w:rsidR="00904417" w:rsidRPr="00C34074">
        <w:rPr>
          <w:sz w:val="24"/>
        </w:rPr>
        <w:t xml:space="preserve"> </w:t>
      </w:r>
      <w:sdt>
        <w:sdtPr>
          <w:rPr>
            <w:sz w:val="24"/>
          </w:rPr>
          <w:alias w:val="Примечания"/>
          <w:tag w:val=""/>
          <w:id w:val="-2003583002"/>
          <w:placeholder>
            <w:docPart w:val="5FF099D1A9CC4FA1B726D94E9FFC83C3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202C81">
            <w:rPr>
              <w:sz w:val="24"/>
            </w:rPr>
            <w:t>водоотведение</w:t>
          </w:r>
        </w:sdtContent>
      </w:sdt>
      <w:r w:rsidR="00202C81">
        <w:rPr>
          <w:sz w:val="24"/>
        </w:rPr>
        <w:t xml:space="preserve"> </w:t>
      </w:r>
      <w:sdt>
        <w:sdtPr>
          <w:rPr>
            <w:rStyle w:val="a8"/>
            <w:sz w:val="24"/>
            <w:szCs w:val="24"/>
          </w:rPr>
          <w:alias w:val="Автор"/>
          <w:tag w:val=""/>
          <w:id w:val="2039696365"/>
          <w:placeholder>
            <w:docPart w:val="1B0E6F472CC340B685185F02817F7B3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>
          <w:rPr>
            <w:rStyle w:val="a8"/>
          </w:rPr>
        </w:sdtEndPr>
        <w:sdtContent>
          <w:r w:rsidR="00505DDC">
            <w:rPr>
              <w:rStyle w:val="a8"/>
              <w:sz w:val="24"/>
              <w:szCs w:val="24"/>
            </w:rPr>
            <w:t>федеральн</w:t>
          </w:r>
          <w:r w:rsidR="00202C81">
            <w:rPr>
              <w:rStyle w:val="a8"/>
              <w:sz w:val="24"/>
              <w:szCs w:val="24"/>
            </w:rPr>
            <w:t>ого</w:t>
          </w:r>
          <w:r w:rsidR="00505DDC">
            <w:rPr>
              <w:rStyle w:val="a8"/>
              <w:sz w:val="24"/>
              <w:szCs w:val="24"/>
            </w:rPr>
            <w:t xml:space="preserve"> государственн</w:t>
          </w:r>
          <w:r w:rsidR="00202C81">
            <w:rPr>
              <w:rStyle w:val="a8"/>
              <w:sz w:val="24"/>
              <w:szCs w:val="24"/>
            </w:rPr>
            <w:t>ого</w:t>
          </w:r>
          <w:r w:rsidR="00505DDC">
            <w:rPr>
              <w:rStyle w:val="a8"/>
              <w:sz w:val="24"/>
              <w:szCs w:val="24"/>
            </w:rPr>
            <w:t xml:space="preserve"> бюджетн</w:t>
          </w:r>
          <w:r w:rsidR="00202C81">
            <w:rPr>
              <w:rStyle w:val="a8"/>
              <w:sz w:val="24"/>
              <w:szCs w:val="24"/>
            </w:rPr>
            <w:t>ого</w:t>
          </w:r>
          <w:r w:rsidR="00505DDC">
            <w:rPr>
              <w:rStyle w:val="a8"/>
              <w:sz w:val="24"/>
              <w:szCs w:val="24"/>
            </w:rPr>
            <w:t xml:space="preserve"> учреждени</w:t>
          </w:r>
          <w:r w:rsidR="00202C81">
            <w:rPr>
              <w:rStyle w:val="a8"/>
              <w:sz w:val="24"/>
              <w:szCs w:val="24"/>
            </w:rPr>
            <w:t>я</w:t>
          </w:r>
          <w:r w:rsidR="00505DDC">
            <w:rPr>
              <w:rStyle w:val="a8"/>
              <w:sz w:val="24"/>
              <w:szCs w:val="24"/>
            </w:rPr>
            <w:t xml:space="preserve"> «Центральное жилищно-коммунальное управление» Министерства обороны Российской Федерации на территории Липецкой области</w:t>
          </w:r>
        </w:sdtContent>
      </w:sdt>
    </w:p>
    <w:p w:rsidR="003F6E92" w:rsidRPr="00C34074" w:rsidRDefault="003F6E92" w:rsidP="003F6E92">
      <w:pPr>
        <w:jc w:val="center"/>
        <w:rPr>
          <w:b/>
        </w:rPr>
      </w:pPr>
      <w:r w:rsidRPr="00C34074">
        <w:rPr>
          <w:b/>
        </w:rPr>
        <w:t xml:space="preserve">(дело № </w:t>
      </w:r>
      <w:sdt>
        <w:sdtPr>
          <w:rPr>
            <w:b/>
          </w:rPr>
          <w:alias w:val="Тема"/>
          <w:tag w:val=""/>
          <w:id w:val="211933385"/>
          <w:placeholder>
            <w:docPart w:val="D484DC23AD95464A9F85520978C974EE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202C81">
            <w:rPr>
              <w:b/>
            </w:rPr>
            <w:t>04-989/02</w:t>
          </w:r>
        </w:sdtContent>
      </w:sdt>
      <w:r w:rsidRPr="00C34074">
        <w:rPr>
          <w:b/>
        </w:rPr>
        <w:t>)</w:t>
      </w:r>
    </w:p>
    <w:p w:rsidR="00904417" w:rsidRDefault="00904417" w:rsidP="00904417">
      <w:pPr>
        <w:jc w:val="center"/>
        <w:rPr>
          <w:b/>
        </w:rPr>
      </w:pPr>
    </w:p>
    <w:p w:rsidR="001747F7" w:rsidRDefault="001747F7" w:rsidP="00904417">
      <w:pPr>
        <w:jc w:val="center"/>
        <w:rPr>
          <w:b/>
        </w:rPr>
      </w:pPr>
    </w:p>
    <w:p w:rsidR="001747F7" w:rsidRPr="00C34074" w:rsidRDefault="001747F7" w:rsidP="00904417">
      <w:pPr>
        <w:jc w:val="center"/>
        <w:rPr>
          <w:b/>
        </w:rPr>
      </w:pPr>
    </w:p>
    <w:p w:rsidR="003F6E92" w:rsidRPr="00C34074" w:rsidRDefault="003F6E92" w:rsidP="003F6E92">
      <w:pPr>
        <w:jc w:val="right"/>
        <w:rPr>
          <w:b/>
        </w:rPr>
      </w:pPr>
      <w:r w:rsidRPr="00C34074">
        <w:t xml:space="preserve">                                                     </w:t>
      </w:r>
      <w:r w:rsidR="00E8479B">
        <w:rPr>
          <w:b/>
        </w:rPr>
        <w:t xml:space="preserve">от </w:t>
      </w:r>
      <w:r w:rsidR="003A3D5D">
        <w:rPr>
          <w:b/>
        </w:rPr>
        <w:t>15</w:t>
      </w:r>
      <w:r w:rsidRPr="00C34074">
        <w:rPr>
          <w:b/>
        </w:rPr>
        <w:t xml:space="preserve"> декабря 201</w:t>
      </w:r>
      <w:r w:rsidR="003D38C5">
        <w:rPr>
          <w:b/>
        </w:rPr>
        <w:t>7</w:t>
      </w:r>
      <w:r w:rsidRPr="00C34074">
        <w:rPr>
          <w:b/>
        </w:rPr>
        <w:t xml:space="preserve"> года</w:t>
      </w:r>
    </w:p>
    <w:p w:rsidR="000A2916" w:rsidRPr="00C34074" w:rsidRDefault="000A2916" w:rsidP="003F6E92">
      <w:pPr>
        <w:jc w:val="right"/>
        <w:rPr>
          <w:b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6521"/>
        <w:gridCol w:w="2835"/>
      </w:tblGrid>
      <w:tr w:rsidR="000A2916" w:rsidRPr="00C34074" w:rsidTr="00423D3E">
        <w:tc>
          <w:tcPr>
            <w:tcW w:w="6521" w:type="dxa"/>
            <w:shd w:val="clear" w:color="auto" w:fill="auto"/>
            <w:vAlign w:val="center"/>
          </w:tcPr>
          <w:p w:rsidR="000A2916" w:rsidRPr="00C34074" w:rsidRDefault="000A2916" w:rsidP="006B4C44">
            <w:pPr>
              <w:tabs>
                <w:tab w:val="left" w:pos="7140"/>
              </w:tabs>
              <w:rPr>
                <w:b/>
                <w:bCs/>
              </w:rPr>
            </w:pPr>
            <w:r w:rsidRPr="00C34074">
              <w:rPr>
                <w:b/>
                <w:bCs/>
              </w:rPr>
              <w:t>Председательствовал: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2916" w:rsidRPr="00C34074" w:rsidRDefault="000A2916" w:rsidP="003F6E92">
            <w:pPr>
              <w:tabs>
                <w:tab w:val="left" w:pos="7140"/>
              </w:tabs>
              <w:jc w:val="right"/>
              <w:rPr>
                <w:bCs/>
              </w:rPr>
            </w:pPr>
          </w:p>
        </w:tc>
      </w:tr>
      <w:tr w:rsidR="000A2916" w:rsidRPr="00C34074" w:rsidTr="00423D3E">
        <w:tc>
          <w:tcPr>
            <w:tcW w:w="6521" w:type="dxa"/>
            <w:shd w:val="clear" w:color="auto" w:fill="auto"/>
            <w:vAlign w:val="center"/>
          </w:tcPr>
          <w:p w:rsidR="000A2916" w:rsidRPr="00C34074" w:rsidRDefault="00E8479B" w:rsidP="00423D3E">
            <w:r>
              <w:t>Н</w:t>
            </w:r>
            <w:r w:rsidR="000A2916" w:rsidRPr="00C34074">
              <w:t xml:space="preserve">ачальник управления </w:t>
            </w:r>
            <w:r w:rsidRPr="00C34074">
              <w:t>энергетики</w:t>
            </w:r>
          </w:p>
          <w:p w:rsidR="000A2916" w:rsidRPr="00423D3E" w:rsidRDefault="000A2916" w:rsidP="00423D3E">
            <w:pPr>
              <w:tabs>
                <w:tab w:val="left" w:pos="7140"/>
              </w:tabs>
            </w:pPr>
            <w:r w:rsidRPr="00C34074">
              <w:t>и тарифов Липецкой области</w:t>
            </w:r>
          </w:p>
        </w:tc>
        <w:sdt>
          <w:sdtPr>
            <w:rPr>
              <w:bCs/>
            </w:rPr>
            <w:alias w:val="Руководитель"/>
            <w:tag w:val=""/>
            <w:id w:val="-601570760"/>
            <w:placeholder>
              <w:docPart w:val="ACB844939512400A8186E999C7CF37D7"/>
            </w:placeholder>
            <w:dataBinding w:prefixMappings="xmlns:ns0='http://schemas.openxmlformats.org/officeDocument/2006/extended-properties' " w:xpath="/ns0:Properties[1]/ns0:Manager[1]" w:storeItemID="{6668398D-A668-4E3E-A5EB-62B293D839F1}"/>
            <w:text/>
          </w:sdtPr>
          <w:sdtEndPr/>
          <w:sdtContent>
            <w:tc>
              <w:tcPr>
                <w:tcW w:w="2835" w:type="dxa"/>
                <w:shd w:val="clear" w:color="auto" w:fill="auto"/>
                <w:vAlign w:val="bottom"/>
              </w:tcPr>
              <w:p w:rsidR="000A2916" w:rsidRPr="00C34074" w:rsidRDefault="00E8479B" w:rsidP="00E8479B">
                <w:pPr>
                  <w:tabs>
                    <w:tab w:val="left" w:pos="7140"/>
                  </w:tabs>
                  <w:jc w:val="right"/>
                  <w:rPr>
                    <w:bCs/>
                  </w:rPr>
                </w:pPr>
                <w:r>
                  <w:rPr>
                    <w:bCs/>
                  </w:rPr>
                  <w:t>Соковых А.В.</w:t>
                </w:r>
              </w:p>
            </w:tc>
          </w:sdtContent>
        </w:sdt>
      </w:tr>
      <w:tr w:rsidR="000A2916" w:rsidRPr="00C34074" w:rsidTr="00423D3E">
        <w:tc>
          <w:tcPr>
            <w:tcW w:w="6521" w:type="dxa"/>
            <w:shd w:val="clear" w:color="auto" w:fill="auto"/>
            <w:vAlign w:val="center"/>
          </w:tcPr>
          <w:p w:rsidR="000A2916" w:rsidRPr="00423D3E" w:rsidRDefault="000A2916" w:rsidP="00423D3E"/>
        </w:tc>
        <w:tc>
          <w:tcPr>
            <w:tcW w:w="2835" w:type="dxa"/>
            <w:shd w:val="clear" w:color="auto" w:fill="auto"/>
            <w:vAlign w:val="center"/>
          </w:tcPr>
          <w:p w:rsidR="000A2916" w:rsidRPr="00C34074" w:rsidRDefault="000A2916" w:rsidP="003F6E92">
            <w:pPr>
              <w:tabs>
                <w:tab w:val="left" w:pos="7140"/>
              </w:tabs>
              <w:jc w:val="right"/>
              <w:rPr>
                <w:bCs/>
              </w:rPr>
            </w:pPr>
          </w:p>
        </w:tc>
      </w:tr>
      <w:tr w:rsidR="000A2916" w:rsidRPr="00C34074" w:rsidTr="00423D3E">
        <w:tc>
          <w:tcPr>
            <w:tcW w:w="6521" w:type="dxa"/>
            <w:shd w:val="clear" w:color="auto" w:fill="auto"/>
            <w:vAlign w:val="center"/>
          </w:tcPr>
          <w:p w:rsidR="000A2916" w:rsidRPr="00C34074" w:rsidRDefault="000A2916" w:rsidP="006B4C44">
            <w:pPr>
              <w:tabs>
                <w:tab w:val="left" w:pos="7140"/>
              </w:tabs>
              <w:rPr>
                <w:bCs/>
              </w:rPr>
            </w:pPr>
            <w:r w:rsidRPr="00C34074">
              <w:rPr>
                <w:b/>
                <w:bCs/>
              </w:rPr>
              <w:t>Присутствовали: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2916" w:rsidRPr="00C34074" w:rsidRDefault="000A2916" w:rsidP="003F6E92">
            <w:pPr>
              <w:tabs>
                <w:tab w:val="left" w:pos="7140"/>
              </w:tabs>
              <w:jc w:val="right"/>
              <w:rPr>
                <w:bCs/>
              </w:rPr>
            </w:pPr>
          </w:p>
        </w:tc>
      </w:tr>
      <w:tr w:rsidR="00E8479B" w:rsidRPr="00C34074" w:rsidTr="00423D3E">
        <w:trPr>
          <w:trHeight w:val="62"/>
        </w:trPr>
        <w:tc>
          <w:tcPr>
            <w:tcW w:w="6521" w:type="dxa"/>
            <w:shd w:val="clear" w:color="auto" w:fill="auto"/>
            <w:vAlign w:val="center"/>
          </w:tcPr>
          <w:p w:rsidR="00E8479B" w:rsidRPr="00423D3E" w:rsidRDefault="00E8479B" w:rsidP="00E8479B">
            <w:r w:rsidRPr="00423D3E">
              <w:t>Члены коллегии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8479B" w:rsidRPr="00C34074" w:rsidRDefault="00E8479B" w:rsidP="00E8479B">
            <w:pPr>
              <w:tabs>
                <w:tab w:val="left" w:pos="7140"/>
              </w:tabs>
              <w:ind w:left="-108" w:firstLine="108"/>
              <w:jc w:val="right"/>
              <w:rPr>
                <w:bCs/>
              </w:rPr>
            </w:pPr>
            <w:r w:rsidRPr="00E8479B">
              <w:rPr>
                <w:bCs/>
              </w:rPr>
              <w:t>Крылова С.Д.</w:t>
            </w:r>
          </w:p>
        </w:tc>
      </w:tr>
      <w:tr w:rsidR="00423D3E" w:rsidRPr="00C34074" w:rsidTr="00423D3E">
        <w:tc>
          <w:tcPr>
            <w:tcW w:w="6521" w:type="dxa"/>
            <w:shd w:val="clear" w:color="auto" w:fill="auto"/>
            <w:vAlign w:val="center"/>
          </w:tcPr>
          <w:p w:rsidR="00423D3E" w:rsidRPr="00423D3E" w:rsidRDefault="00423D3E" w:rsidP="00423D3E"/>
        </w:tc>
        <w:tc>
          <w:tcPr>
            <w:tcW w:w="2835" w:type="dxa"/>
            <w:shd w:val="clear" w:color="auto" w:fill="auto"/>
            <w:vAlign w:val="center"/>
          </w:tcPr>
          <w:p w:rsidR="00423D3E" w:rsidRPr="00C34074" w:rsidRDefault="003D38C5" w:rsidP="00423D3E">
            <w:pPr>
              <w:tabs>
                <w:tab w:val="left" w:pos="7140"/>
              </w:tabs>
              <w:ind w:left="-108" w:firstLine="108"/>
              <w:jc w:val="right"/>
              <w:rPr>
                <w:bCs/>
              </w:rPr>
            </w:pPr>
            <w:proofErr w:type="spellStart"/>
            <w:r w:rsidRPr="003D38C5">
              <w:rPr>
                <w:bCs/>
              </w:rPr>
              <w:t>Блашенцев</w:t>
            </w:r>
            <w:proofErr w:type="spellEnd"/>
            <w:r w:rsidRPr="003D38C5">
              <w:rPr>
                <w:bCs/>
              </w:rPr>
              <w:t xml:space="preserve"> Н.Н.</w:t>
            </w:r>
          </w:p>
        </w:tc>
      </w:tr>
      <w:tr w:rsidR="00423D3E" w:rsidRPr="00C34074" w:rsidTr="00423D3E">
        <w:tc>
          <w:tcPr>
            <w:tcW w:w="6521" w:type="dxa"/>
            <w:shd w:val="clear" w:color="auto" w:fill="auto"/>
            <w:vAlign w:val="center"/>
          </w:tcPr>
          <w:p w:rsidR="00423D3E" w:rsidRPr="00423D3E" w:rsidRDefault="00423D3E" w:rsidP="00423D3E"/>
        </w:tc>
        <w:tc>
          <w:tcPr>
            <w:tcW w:w="2835" w:type="dxa"/>
            <w:shd w:val="clear" w:color="auto" w:fill="auto"/>
            <w:vAlign w:val="center"/>
          </w:tcPr>
          <w:p w:rsidR="00423D3E" w:rsidRPr="00C34074" w:rsidRDefault="003D38C5" w:rsidP="00423D3E">
            <w:pPr>
              <w:tabs>
                <w:tab w:val="left" w:pos="7140"/>
              </w:tabs>
              <w:ind w:left="-108" w:firstLine="108"/>
              <w:jc w:val="right"/>
              <w:rPr>
                <w:bCs/>
              </w:rPr>
            </w:pPr>
            <w:proofErr w:type="spellStart"/>
            <w:r w:rsidRPr="003D38C5">
              <w:rPr>
                <w:bCs/>
              </w:rPr>
              <w:t>Ковырзанова</w:t>
            </w:r>
            <w:proofErr w:type="spellEnd"/>
            <w:r w:rsidRPr="003D38C5">
              <w:rPr>
                <w:bCs/>
              </w:rPr>
              <w:t xml:space="preserve"> Т.А.</w:t>
            </w:r>
          </w:p>
        </w:tc>
      </w:tr>
      <w:tr w:rsidR="003D38C5" w:rsidRPr="00C34074" w:rsidTr="00423D3E">
        <w:tc>
          <w:tcPr>
            <w:tcW w:w="6521" w:type="dxa"/>
            <w:shd w:val="clear" w:color="auto" w:fill="auto"/>
            <w:vAlign w:val="center"/>
          </w:tcPr>
          <w:p w:rsidR="003D38C5" w:rsidRPr="00423D3E" w:rsidRDefault="003D38C5" w:rsidP="00423D3E"/>
        </w:tc>
        <w:tc>
          <w:tcPr>
            <w:tcW w:w="2835" w:type="dxa"/>
            <w:shd w:val="clear" w:color="auto" w:fill="auto"/>
            <w:vAlign w:val="center"/>
          </w:tcPr>
          <w:p w:rsidR="003D38C5" w:rsidRPr="00C34074" w:rsidRDefault="003D38C5" w:rsidP="00423D3E">
            <w:pPr>
              <w:tabs>
                <w:tab w:val="left" w:pos="7140"/>
              </w:tabs>
              <w:ind w:left="-108" w:firstLine="108"/>
              <w:jc w:val="right"/>
              <w:rPr>
                <w:bCs/>
              </w:rPr>
            </w:pPr>
            <w:proofErr w:type="spellStart"/>
            <w:r>
              <w:rPr>
                <w:bCs/>
              </w:rPr>
              <w:t>Соломыкин</w:t>
            </w:r>
            <w:proofErr w:type="spellEnd"/>
            <w:r>
              <w:rPr>
                <w:bCs/>
              </w:rPr>
              <w:t xml:space="preserve"> Г.П.</w:t>
            </w:r>
          </w:p>
        </w:tc>
      </w:tr>
      <w:tr w:rsidR="00423D3E" w:rsidRPr="00C34074" w:rsidTr="00423D3E">
        <w:tc>
          <w:tcPr>
            <w:tcW w:w="6521" w:type="dxa"/>
            <w:shd w:val="clear" w:color="auto" w:fill="auto"/>
            <w:vAlign w:val="center"/>
          </w:tcPr>
          <w:p w:rsidR="00423D3E" w:rsidRPr="00423D3E" w:rsidRDefault="00423D3E" w:rsidP="00423D3E"/>
        </w:tc>
        <w:tc>
          <w:tcPr>
            <w:tcW w:w="2835" w:type="dxa"/>
            <w:shd w:val="clear" w:color="auto" w:fill="auto"/>
            <w:vAlign w:val="center"/>
          </w:tcPr>
          <w:p w:rsidR="00423D3E" w:rsidRPr="00C34074" w:rsidRDefault="00423D3E" w:rsidP="00423D3E">
            <w:pPr>
              <w:tabs>
                <w:tab w:val="left" w:pos="7140"/>
              </w:tabs>
              <w:ind w:left="-108" w:firstLine="108"/>
              <w:jc w:val="right"/>
              <w:rPr>
                <w:bCs/>
              </w:rPr>
            </w:pPr>
            <w:proofErr w:type="spellStart"/>
            <w:r w:rsidRPr="00C34074">
              <w:rPr>
                <w:bCs/>
              </w:rPr>
              <w:t>Чуносова</w:t>
            </w:r>
            <w:proofErr w:type="spellEnd"/>
            <w:r w:rsidRPr="00C34074">
              <w:rPr>
                <w:bCs/>
              </w:rPr>
              <w:t xml:space="preserve"> Л.В.</w:t>
            </w:r>
          </w:p>
        </w:tc>
      </w:tr>
      <w:tr w:rsidR="00423D3E" w:rsidRPr="00C34074" w:rsidTr="00423D3E">
        <w:tc>
          <w:tcPr>
            <w:tcW w:w="6521" w:type="dxa"/>
            <w:shd w:val="clear" w:color="auto" w:fill="auto"/>
            <w:vAlign w:val="center"/>
          </w:tcPr>
          <w:p w:rsidR="00423D3E" w:rsidRPr="00423D3E" w:rsidRDefault="00423D3E" w:rsidP="00423D3E"/>
          <w:p w:rsidR="00423D3E" w:rsidRPr="00423D3E" w:rsidRDefault="00423D3E" w:rsidP="00423D3E">
            <w:r w:rsidRPr="00423D3E">
              <w:t xml:space="preserve">Член коллегии – представитель УФАС </w:t>
            </w:r>
            <w:r w:rsidR="00C76499">
              <w:t xml:space="preserve">России </w:t>
            </w:r>
            <w:r w:rsidRPr="00423D3E">
              <w:t>по Липецкой области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D3E" w:rsidRPr="00C34074" w:rsidRDefault="00423D3E" w:rsidP="00423D3E">
            <w:pPr>
              <w:tabs>
                <w:tab w:val="left" w:pos="7140"/>
              </w:tabs>
              <w:jc w:val="right"/>
              <w:rPr>
                <w:bCs/>
              </w:rPr>
            </w:pPr>
          </w:p>
          <w:p w:rsidR="00CB2895" w:rsidRDefault="00CB2895" w:rsidP="00423D3E">
            <w:pPr>
              <w:tabs>
                <w:tab w:val="left" w:pos="7140"/>
              </w:tabs>
              <w:jc w:val="right"/>
              <w:rPr>
                <w:bCs/>
              </w:rPr>
            </w:pPr>
          </w:p>
          <w:p w:rsidR="00423D3E" w:rsidRPr="00C34074" w:rsidRDefault="00423D3E" w:rsidP="00423D3E">
            <w:pPr>
              <w:tabs>
                <w:tab w:val="left" w:pos="7140"/>
              </w:tabs>
              <w:jc w:val="right"/>
              <w:rPr>
                <w:bCs/>
              </w:rPr>
            </w:pPr>
            <w:r w:rsidRPr="00C34074">
              <w:rPr>
                <w:bCs/>
              </w:rPr>
              <w:t>Гребенщиков М.А.</w:t>
            </w:r>
          </w:p>
        </w:tc>
      </w:tr>
      <w:tr w:rsidR="00AB69FC" w:rsidRPr="00C34074" w:rsidTr="00AB69FC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69FC" w:rsidRPr="00AB69FC" w:rsidRDefault="00AB69FC" w:rsidP="00AB69FC"/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69FC" w:rsidRPr="00AB69FC" w:rsidRDefault="00AB69FC" w:rsidP="00AB69FC">
            <w:pPr>
              <w:jc w:val="right"/>
            </w:pPr>
          </w:p>
        </w:tc>
      </w:tr>
      <w:tr w:rsidR="00423D3E" w:rsidRPr="00C34074" w:rsidTr="00423D3E">
        <w:tc>
          <w:tcPr>
            <w:tcW w:w="6521" w:type="dxa"/>
            <w:shd w:val="clear" w:color="auto" w:fill="auto"/>
            <w:vAlign w:val="center"/>
          </w:tcPr>
          <w:p w:rsidR="00423D3E" w:rsidRPr="00C34074" w:rsidRDefault="00423D3E" w:rsidP="00423D3E">
            <w:r w:rsidRPr="00C34074">
              <w:t>Ведущий консультант отдела энергосбережения</w:t>
            </w:r>
          </w:p>
          <w:p w:rsidR="00423D3E" w:rsidRPr="00C34074" w:rsidRDefault="00423D3E" w:rsidP="00423D3E">
            <w:r w:rsidRPr="00C34074">
              <w:t>управления энергетики и тарифов Липецкой области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D3E" w:rsidRPr="00C34074" w:rsidRDefault="00423D3E" w:rsidP="00423D3E">
            <w:pPr>
              <w:jc w:val="right"/>
            </w:pPr>
          </w:p>
          <w:p w:rsidR="00423D3E" w:rsidRPr="00C34074" w:rsidRDefault="00423D3E" w:rsidP="00423D3E">
            <w:pPr>
              <w:jc w:val="right"/>
            </w:pPr>
            <w:r w:rsidRPr="00C34074">
              <w:t>Осипова И.Н.</w:t>
            </w:r>
          </w:p>
        </w:tc>
      </w:tr>
      <w:tr w:rsidR="003A3D5D" w:rsidRPr="00C34074" w:rsidTr="00423D3E">
        <w:tc>
          <w:tcPr>
            <w:tcW w:w="6521" w:type="dxa"/>
            <w:shd w:val="clear" w:color="auto" w:fill="auto"/>
            <w:vAlign w:val="center"/>
          </w:tcPr>
          <w:p w:rsidR="003A3D5D" w:rsidRPr="00C34074" w:rsidRDefault="003A3D5D" w:rsidP="003A3D5D">
            <w:r>
              <w:t>К</w:t>
            </w:r>
            <w:r w:rsidRPr="00C34074">
              <w:t xml:space="preserve">онсультант отдела </w:t>
            </w:r>
            <w:r>
              <w:t>тарифов в ЖКХ</w:t>
            </w:r>
          </w:p>
          <w:p w:rsidR="003A3D5D" w:rsidRPr="00C34074" w:rsidRDefault="003A3D5D" w:rsidP="003A3D5D">
            <w:r w:rsidRPr="00C34074">
              <w:t>управления энергетики и тарифов Липецкой области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A3D5D" w:rsidRDefault="003A3D5D" w:rsidP="003A3D5D">
            <w:pPr>
              <w:jc w:val="right"/>
            </w:pPr>
          </w:p>
          <w:p w:rsidR="003A3D5D" w:rsidRPr="00C34074" w:rsidRDefault="003A3D5D" w:rsidP="003A3D5D">
            <w:pPr>
              <w:jc w:val="right"/>
            </w:pPr>
            <w:proofErr w:type="spellStart"/>
            <w:r>
              <w:t>Подкопаева</w:t>
            </w:r>
            <w:proofErr w:type="spellEnd"/>
            <w:r>
              <w:t xml:space="preserve"> О.Е.</w:t>
            </w:r>
          </w:p>
        </w:tc>
      </w:tr>
    </w:tbl>
    <w:p w:rsidR="004B2480" w:rsidRPr="00C34074" w:rsidRDefault="004B2480" w:rsidP="00F47B17">
      <w:pPr>
        <w:ind w:left="5579" w:hanging="5579"/>
        <w:jc w:val="center"/>
        <w:rPr>
          <w:b/>
        </w:rPr>
      </w:pPr>
    </w:p>
    <w:p w:rsidR="004B2480" w:rsidRPr="00C34074" w:rsidRDefault="004B2480" w:rsidP="00F47B17">
      <w:pPr>
        <w:ind w:left="5579" w:hanging="5579"/>
        <w:jc w:val="center"/>
        <w:rPr>
          <w:b/>
        </w:rPr>
      </w:pPr>
    </w:p>
    <w:p w:rsidR="00191852" w:rsidRPr="00C34074" w:rsidRDefault="00191852" w:rsidP="000312AC">
      <w:pPr>
        <w:spacing w:line="276" w:lineRule="auto"/>
        <w:ind w:left="5579" w:hanging="5579"/>
      </w:pPr>
      <w:r w:rsidRPr="00C34074">
        <w:rPr>
          <w:b/>
        </w:rPr>
        <w:t>Повестка дня:</w:t>
      </w:r>
    </w:p>
    <w:p w:rsidR="00BB0D21" w:rsidRPr="00C34074" w:rsidRDefault="003F6E92" w:rsidP="000312AC">
      <w:pPr>
        <w:spacing w:line="276" w:lineRule="auto"/>
        <w:ind w:firstLine="567"/>
        <w:jc w:val="both"/>
        <w:rPr>
          <w:rStyle w:val="a8"/>
          <w:sz w:val="24"/>
          <w:szCs w:val="24"/>
        </w:rPr>
      </w:pPr>
      <w:r w:rsidRPr="00C34074">
        <w:rPr>
          <w:rStyle w:val="a8"/>
          <w:sz w:val="24"/>
          <w:szCs w:val="24"/>
        </w:rPr>
        <w:t xml:space="preserve">О тарифах на </w:t>
      </w:r>
      <w:sdt>
        <w:sdtPr>
          <w:rPr>
            <w:rStyle w:val="a8"/>
            <w:sz w:val="24"/>
            <w:szCs w:val="24"/>
          </w:rPr>
          <w:alias w:val="Примечания"/>
          <w:tag w:val=""/>
          <w:id w:val="406883270"/>
          <w:placeholder>
            <w:docPart w:val="95C56A1FC63B4566BE846B2503260DC4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>
          <w:rPr>
            <w:rStyle w:val="a8"/>
          </w:rPr>
        </w:sdtEndPr>
        <w:sdtContent>
          <w:r w:rsidR="00202C81">
            <w:rPr>
              <w:rStyle w:val="a8"/>
              <w:sz w:val="24"/>
              <w:szCs w:val="24"/>
            </w:rPr>
            <w:t>водоотведение</w:t>
          </w:r>
        </w:sdtContent>
      </w:sdt>
      <w:r w:rsidR="00505DDC">
        <w:rPr>
          <w:rStyle w:val="a8"/>
          <w:sz w:val="24"/>
          <w:szCs w:val="24"/>
        </w:rPr>
        <w:t xml:space="preserve"> и долгосрочных параметрах регулирования федерального государственного бюджетного учреждения «Центральное жилищно-коммунальное управление» Министерства обороны Российской Федерации на территории Липецкой области</w:t>
      </w:r>
      <w:r w:rsidRPr="00C34074">
        <w:rPr>
          <w:rStyle w:val="a8"/>
          <w:sz w:val="24"/>
          <w:szCs w:val="24"/>
        </w:rPr>
        <w:t>.</w:t>
      </w:r>
    </w:p>
    <w:p w:rsidR="003F6E92" w:rsidRPr="00C34074" w:rsidRDefault="003F6E92" w:rsidP="000312AC">
      <w:pPr>
        <w:spacing w:line="276" w:lineRule="auto"/>
        <w:ind w:firstLine="567"/>
        <w:jc w:val="both"/>
        <w:rPr>
          <w:rStyle w:val="a8"/>
          <w:sz w:val="24"/>
          <w:szCs w:val="24"/>
        </w:rPr>
      </w:pPr>
    </w:p>
    <w:p w:rsidR="001638BF" w:rsidRPr="00C34074" w:rsidRDefault="009C1603" w:rsidP="000312AC">
      <w:pPr>
        <w:spacing w:line="276" w:lineRule="auto"/>
        <w:jc w:val="both"/>
        <w:rPr>
          <w:bCs/>
        </w:rPr>
      </w:pPr>
      <w:r w:rsidRPr="00010184">
        <w:rPr>
          <w:b/>
          <w:bCs/>
        </w:rPr>
        <w:t>Выступили:</w:t>
      </w:r>
      <w:r w:rsidRPr="00C34074">
        <w:rPr>
          <w:bCs/>
        </w:rPr>
        <w:t xml:space="preserve"> </w:t>
      </w:r>
      <w:r w:rsidR="00E924CD" w:rsidRPr="00C34074">
        <w:rPr>
          <w:bCs/>
        </w:rPr>
        <w:t>Осипова И.Н.</w:t>
      </w:r>
      <w:r w:rsidR="001638BF" w:rsidRPr="00C34074">
        <w:rPr>
          <w:bCs/>
        </w:rPr>
        <w:t>,</w:t>
      </w:r>
      <w:r w:rsidR="00C76499" w:rsidRPr="00C76499">
        <w:t xml:space="preserve"> </w:t>
      </w:r>
      <w:sdt>
        <w:sdtPr>
          <w:rPr>
            <w:bCs/>
          </w:rPr>
          <w:alias w:val="Руководитель"/>
          <w:tag w:val=""/>
          <w:id w:val="-1742321366"/>
          <w:placeholder>
            <w:docPart w:val="39325F3EE24647EFAC012E02A7FB2296"/>
          </w:placeholder>
          <w:dataBinding w:prefixMappings="xmlns:ns0='http://schemas.openxmlformats.org/officeDocument/2006/extended-properties' " w:xpath="/ns0:Properties[1]/ns0:Manager[1]" w:storeItemID="{6668398D-A668-4E3E-A5EB-62B293D839F1}"/>
          <w:text/>
        </w:sdtPr>
        <w:sdtEndPr/>
        <w:sdtContent>
          <w:r w:rsidR="00E8479B">
            <w:rPr>
              <w:bCs/>
            </w:rPr>
            <w:t>Соковых А.В.</w:t>
          </w:r>
        </w:sdtContent>
      </w:sdt>
      <w:r w:rsidRPr="00C34074">
        <w:rPr>
          <w:bCs/>
        </w:rPr>
        <w:t xml:space="preserve"> </w:t>
      </w:r>
    </w:p>
    <w:p w:rsidR="00797257" w:rsidRPr="00C34074" w:rsidRDefault="00797257" w:rsidP="000312AC">
      <w:pPr>
        <w:spacing w:line="276" w:lineRule="auto"/>
        <w:jc w:val="both"/>
        <w:rPr>
          <w:bCs/>
        </w:rPr>
      </w:pPr>
    </w:p>
    <w:p w:rsidR="00405AB0" w:rsidRDefault="009C1603" w:rsidP="00E7635A">
      <w:pPr>
        <w:spacing w:line="276" w:lineRule="auto"/>
        <w:ind w:firstLine="567"/>
        <w:jc w:val="both"/>
        <w:rPr>
          <w:bCs/>
          <w:spacing w:val="4"/>
        </w:rPr>
      </w:pPr>
      <w:r w:rsidRPr="00C34074">
        <w:rPr>
          <w:bCs/>
          <w:spacing w:val="4"/>
        </w:rPr>
        <w:t xml:space="preserve">Приняли к сведению информацию уполномоченного по делу № </w:t>
      </w:r>
      <w:sdt>
        <w:sdtPr>
          <w:rPr>
            <w:bCs/>
            <w:spacing w:val="4"/>
          </w:rPr>
          <w:alias w:val="Тема"/>
          <w:tag w:val=""/>
          <w:id w:val="990918020"/>
          <w:placeholder>
            <w:docPart w:val="60613BCD490742DD80A91BAB0CCA56F2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7D784C">
            <w:rPr>
              <w:bCs/>
              <w:spacing w:val="4"/>
            </w:rPr>
            <w:t>04-98</w:t>
          </w:r>
          <w:r w:rsidR="00202C81">
            <w:rPr>
              <w:bCs/>
              <w:spacing w:val="4"/>
            </w:rPr>
            <w:t>9</w:t>
          </w:r>
          <w:r w:rsidR="007D784C">
            <w:rPr>
              <w:bCs/>
              <w:spacing w:val="4"/>
            </w:rPr>
            <w:t>/0</w:t>
          </w:r>
          <w:r w:rsidR="00202C81">
            <w:rPr>
              <w:bCs/>
              <w:spacing w:val="4"/>
            </w:rPr>
            <w:t>2</w:t>
          </w:r>
        </w:sdtContent>
      </w:sdt>
      <w:r w:rsidR="00E924CD" w:rsidRPr="00C34074">
        <w:rPr>
          <w:bCs/>
          <w:spacing w:val="4"/>
        </w:rPr>
        <w:t xml:space="preserve"> Осиповой</w:t>
      </w:r>
      <w:r w:rsidR="00233949">
        <w:rPr>
          <w:bCs/>
          <w:spacing w:val="4"/>
        </w:rPr>
        <w:t> </w:t>
      </w:r>
      <w:r w:rsidR="00E924CD" w:rsidRPr="00C34074">
        <w:rPr>
          <w:bCs/>
          <w:spacing w:val="4"/>
        </w:rPr>
        <w:t>И.Н.</w:t>
      </w:r>
    </w:p>
    <w:p w:rsidR="003A3D5D" w:rsidRPr="0000680E" w:rsidRDefault="007D784C" w:rsidP="003A3D5D">
      <w:pPr>
        <w:spacing w:line="276" w:lineRule="auto"/>
        <w:ind w:firstLine="567"/>
        <w:jc w:val="both"/>
      </w:pPr>
      <w:r>
        <w:rPr>
          <w:rStyle w:val="a8"/>
          <w:sz w:val="24"/>
          <w:szCs w:val="24"/>
        </w:rPr>
        <w:lastRenderedPageBreak/>
        <w:t>Ф</w:t>
      </w:r>
      <w:r w:rsidR="003A3D5D">
        <w:rPr>
          <w:rStyle w:val="a8"/>
          <w:sz w:val="24"/>
          <w:szCs w:val="24"/>
        </w:rPr>
        <w:t>едеральн</w:t>
      </w:r>
      <w:r>
        <w:rPr>
          <w:rStyle w:val="a8"/>
          <w:sz w:val="24"/>
          <w:szCs w:val="24"/>
        </w:rPr>
        <w:t>ое</w:t>
      </w:r>
      <w:r w:rsidR="003A3D5D">
        <w:rPr>
          <w:rStyle w:val="a8"/>
          <w:sz w:val="24"/>
          <w:szCs w:val="24"/>
        </w:rPr>
        <w:t xml:space="preserve"> государственн</w:t>
      </w:r>
      <w:r>
        <w:rPr>
          <w:rStyle w:val="a8"/>
          <w:sz w:val="24"/>
          <w:szCs w:val="24"/>
        </w:rPr>
        <w:t>ое</w:t>
      </w:r>
      <w:r w:rsidR="003A3D5D">
        <w:rPr>
          <w:rStyle w:val="a8"/>
          <w:sz w:val="24"/>
          <w:szCs w:val="24"/>
        </w:rPr>
        <w:t xml:space="preserve"> бюджетн</w:t>
      </w:r>
      <w:r>
        <w:rPr>
          <w:rStyle w:val="a8"/>
          <w:sz w:val="24"/>
          <w:szCs w:val="24"/>
        </w:rPr>
        <w:t>ое</w:t>
      </w:r>
      <w:r w:rsidR="003A3D5D">
        <w:rPr>
          <w:rStyle w:val="a8"/>
          <w:sz w:val="24"/>
          <w:szCs w:val="24"/>
        </w:rPr>
        <w:t xml:space="preserve"> учреждение «Центральное жилищно-коммунальное управление» Министерства обороны Российской Федерации (далее – </w:t>
      </w:r>
      <w:sdt>
        <w:sdtPr>
          <w:rPr>
            <w:rStyle w:val="a8"/>
            <w:sz w:val="24"/>
            <w:szCs w:val="24"/>
          </w:rPr>
          <w:alias w:val="Название"/>
          <w:tag w:val=""/>
          <w:id w:val="1893621583"/>
          <w:placeholder>
            <w:docPart w:val="36CDE8729CAD4C76B68A9CCF1883DBC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>
          <w:rPr>
            <w:rStyle w:val="a8"/>
          </w:rPr>
        </w:sdtEndPr>
        <w:sdtContent>
          <w:r w:rsidR="003A3D5D" w:rsidRPr="003A3D5D">
            <w:rPr>
              <w:rStyle w:val="a8"/>
              <w:sz w:val="24"/>
              <w:szCs w:val="24"/>
            </w:rPr>
            <w:t>ФГБУ «ЦЖКУ» МО РФ</w:t>
          </w:r>
        </w:sdtContent>
      </w:sdt>
      <w:r w:rsidR="003A3D5D">
        <w:rPr>
          <w:rStyle w:val="a8"/>
          <w:sz w:val="24"/>
          <w:szCs w:val="24"/>
        </w:rPr>
        <w:t>)</w:t>
      </w:r>
      <w:r w:rsidR="003A3D5D" w:rsidRPr="0000680E">
        <w:rPr>
          <w:rStyle w:val="a8"/>
          <w:sz w:val="24"/>
          <w:szCs w:val="24"/>
        </w:rPr>
        <w:t xml:space="preserve"> </w:t>
      </w:r>
      <w:r w:rsidR="003A3D5D" w:rsidRPr="0000680E">
        <w:t xml:space="preserve">обратилось в адрес управления энергетики и тарифов Липецкой области с заявлением об установлении тарифов на </w:t>
      </w:r>
      <w:sdt>
        <w:sdtPr>
          <w:alias w:val="Примечания"/>
          <w:tag w:val=""/>
          <w:id w:val="-180901481"/>
          <w:placeholder>
            <w:docPart w:val="8B1E4A605F3D44CCAB99282F9B2EF3F2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202C81">
            <w:t>водоотведение</w:t>
          </w:r>
        </w:sdtContent>
      </w:sdt>
      <w:r w:rsidR="003A3D5D" w:rsidRPr="0000680E">
        <w:t xml:space="preserve"> (</w:t>
      </w:r>
      <w:proofErr w:type="spellStart"/>
      <w:r w:rsidR="003A3D5D" w:rsidRPr="0000680E">
        <w:t>вх</w:t>
      </w:r>
      <w:proofErr w:type="spellEnd"/>
      <w:r w:rsidR="003A3D5D" w:rsidRPr="0000680E">
        <w:t>. № 48-</w:t>
      </w:r>
      <w:r>
        <w:t>294</w:t>
      </w:r>
      <w:r w:rsidR="00202C81">
        <w:t>1</w:t>
      </w:r>
      <w:r w:rsidR="003A3D5D" w:rsidRPr="0000680E">
        <w:t xml:space="preserve"> от </w:t>
      </w:r>
      <w:r>
        <w:t>19 октябр</w:t>
      </w:r>
      <w:r w:rsidR="003A3D5D" w:rsidRPr="0000680E">
        <w:t xml:space="preserve">я 2017 года). </w:t>
      </w:r>
    </w:p>
    <w:p w:rsidR="003A3D5D" w:rsidRPr="0000680E" w:rsidRDefault="003A3D5D" w:rsidP="003A3D5D">
      <w:pPr>
        <w:spacing w:line="276" w:lineRule="auto"/>
        <w:ind w:firstLine="567"/>
        <w:jc w:val="both"/>
        <w:rPr>
          <w:rStyle w:val="a8"/>
          <w:sz w:val="24"/>
          <w:szCs w:val="24"/>
        </w:rPr>
      </w:pPr>
      <w:r w:rsidRPr="0000680E">
        <w:rPr>
          <w:rStyle w:val="a8"/>
          <w:sz w:val="24"/>
          <w:szCs w:val="24"/>
        </w:rPr>
        <w:t xml:space="preserve">В соответствии с Федеральным законом от 7 декабря 2011 года № 416-ФЗ «О водоснабжении и водоотведении» и руководствуясь подпунктом «а» пункта 13 Правил регулирования тарифов в сфере водоснабжения и водоотведения, утвержденных постановлением Правительства Российской Федерации от 13 мая 2013 года № 406 «О государственном регулировании тарифов в сфере водоснабжения и водоотведения» (далее – Правила регулирования тарифов), на основании материалов, представленных </w:t>
      </w:r>
      <w:sdt>
        <w:sdtPr>
          <w:rPr>
            <w:rStyle w:val="a8"/>
            <w:sz w:val="24"/>
            <w:szCs w:val="24"/>
          </w:rPr>
          <w:alias w:val="Название"/>
          <w:tag w:val=""/>
          <w:id w:val="-2000944973"/>
          <w:placeholder>
            <w:docPart w:val="5D8086CF7DDE4411A6173C58707F62B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>
          <w:rPr>
            <w:rStyle w:val="a8"/>
          </w:rPr>
        </w:sdtEndPr>
        <w:sdtContent>
          <w:r w:rsidR="007D784C">
            <w:rPr>
              <w:rStyle w:val="a8"/>
              <w:sz w:val="24"/>
              <w:szCs w:val="24"/>
            </w:rPr>
            <w:t>ФГБУ «ЦЖКУ» МО РФ</w:t>
          </w:r>
        </w:sdtContent>
      </w:sdt>
      <w:r w:rsidRPr="0000680E">
        <w:rPr>
          <w:rStyle w:val="a8"/>
          <w:sz w:val="24"/>
          <w:szCs w:val="24"/>
        </w:rPr>
        <w:t xml:space="preserve">, приказом управления энергетики и тарифов Липецкой области  (далее – Управление) от </w:t>
      </w:r>
      <w:r w:rsidR="007D784C">
        <w:rPr>
          <w:rStyle w:val="a8"/>
          <w:sz w:val="24"/>
          <w:szCs w:val="24"/>
        </w:rPr>
        <w:t>31 октябр</w:t>
      </w:r>
      <w:r w:rsidRPr="0000680E">
        <w:rPr>
          <w:rStyle w:val="a8"/>
          <w:sz w:val="24"/>
          <w:szCs w:val="24"/>
        </w:rPr>
        <w:t>я 2017 года № 01-03/</w:t>
      </w:r>
      <w:r w:rsidR="00202C81">
        <w:rPr>
          <w:rStyle w:val="a8"/>
          <w:sz w:val="24"/>
          <w:szCs w:val="24"/>
        </w:rPr>
        <w:t>289</w:t>
      </w:r>
      <w:r w:rsidRPr="0000680E">
        <w:rPr>
          <w:rStyle w:val="a8"/>
          <w:sz w:val="24"/>
          <w:szCs w:val="24"/>
        </w:rPr>
        <w:t xml:space="preserve"> </w:t>
      </w:r>
      <w:r w:rsidR="007D784C">
        <w:rPr>
          <w:rStyle w:val="a8"/>
          <w:sz w:val="24"/>
          <w:szCs w:val="24"/>
        </w:rPr>
        <w:t xml:space="preserve">открыто дело </w:t>
      </w:r>
      <w:r w:rsidRPr="0000680E">
        <w:rPr>
          <w:rStyle w:val="a8"/>
          <w:sz w:val="24"/>
          <w:szCs w:val="24"/>
        </w:rPr>
        <w:t>№ </w:t>
      </w:r>
      <w:sdt>
        <w:sdtPr>
          <w:rPr>
            <w:rStyle w:val="a8"/>
            <w:sz w:val="24"/>
            <w:szCs w:val="24"/>
          </w:rPr>
          <w:alias w:val="Тема"/>
          <w:tag w:val=""/>
          <w:id w:val="1524829695"/>
          <w:placeholder>
            <w:docPart w:val="26499D87E2264515BCF45E00163F221F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>
          <w:rPr>
            <w:rStyle w:val="a8"/>
          </w:rPr>
        </w:sdtEndPr>
        <w:sdtContent>
          <w:r w:rsidR="00202C81">
            <w:rPr>
              <w:rStyle w:val="a8"/>
              <w:sz w:val="24"/>
              <w:szCs w:val="24"/>
            </w:rPr>
            <w:t>04-989/02</w:t>
          </w:r>
        </w:sdtContent>
      </w:sdt>
      <w:r w:rsidRPr="0000680E">
        <w:rPr>
          <w:rStyle w:val="a8"/>
          <w:sz w:val="24"/>
          <w:szCs w:val="24"/>
        </w:rPr>
        <w:t xml:space="preserve"> об установлении тарифов на </w:t>
      </w:r>
      <w:sdt>
        <w:sdtPr>
          <w:rPr>
            <w:rStyle w:val="a8"/>
            <w:sz w:val="24"/>
            <w:szCs w:val="24"/>
          </w:rPr>
          <w:alias w:val="Примечания"/>
          <w:tag w:val=""/>
          <w:id w:val="-6688100"/>
          <w:placeholder>
            <w:docPart w:val="1D779D66E74A4F8492D63B12C06DFC9A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>
          <w:rPr>
            <w:rStyle w:val="a8"/>
          </w:rPr>
        </w:sdtEndPr>
        <w:sdtContent>
          <w:r w:rsidR="00202C81">
            <w:rPr>
              <w:rStyle w:val="a8"/>
              <w:sz w:val="24"/>
              <w:szCs w:val="24"/>
            </w:rPr>
            <w:t>водоотведение</w:t>
          </w:r>
        </w:sdtContent>
      </w:sdt>
      <w:r w:rsidRPr="0000680E">
        <w:rPr>
          <w:rStyle w:val="a8"/>
          <w:sz w:val="24"/>
          <w:szCs w:val="24"/>
        </w:rPr>
        <w:t xml:space="preserve"> </w:t>
      </w:r>
      <w:sdt>
        <w:sdtPr>
          <w:rPr>
            <w:rStyle w:val="a8"/>
            <w:sz w:val="24"/>
            <w:szCs w:val="24"/>
          </w:rPr>
          <w:alias w:val="Автор"/>
          <w:tag w:val=""/>
          <w:id w:val="-1417933201"/>
          <w:placeholder>
            <w:docPart w:val="81BE7904A34C4C00A684CDFC94B44455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>
          <w:rPr>
            <w:rStyle w:val="a8"/>
          </w:rPr>
        </w:sdtEndPr>
        <w:sdtContent>
          <w:r w:rsidR="00202C81">
            <w:rPr>
              <w:rStyle w:val="a8"/>
              <w:sz w:val="24"/>
              <w:szCs w:val="24"/>
            </w:rPr>
            <w:t>федерального государственного бюджетного учреждения «Центральное жилищно-коммунальное управление» Министерства обороны Российской Федерации на территории Липецкой области</w:t>
          </w:r>
        </w:sdtContent>
      </w:sdt>
      <w:r w:rsidRPr="0000680E">
        <w:rPr>
          <w:rStyle w:val="a8"/>
          <w:sz w:val="24"/>
          <w:szCs w:val="24"/>
        </w:rPr>
        <w:t xml:space="preserve"> на 2018</w:t>
      </w:r>
      <w:r w:rsidR="007D784C">
        <w:rPr>
          <w:rStyle w:val="a8"/>
          <w:sz w:val="24"/>
          <w:szCs w:val="24"/>
        </w:rPr>
        <w:t>-2020</w:t>
      </w:r>
      <w:r w:rsidRPr="0000680E">
        <w:rPr>
          <w:rStyle w:val="a8"/>
          <w:sz w:val="24"/>
          <w:szCs w:val="24"/>
        </w:rPr>
        <w:t xml:space="preserve"> год</w:t>
      </w:r>
      <w:r w:rsidR="007D784C">
        <w:rPr>
          <w:rStyle w:val="a8"/>
          <w:sz w:val="24"/>
          <w:szCs w:val="24"/>
        </w:rPr>
        <w:t>ы</w:t>
      </w:r>
      <w:r w:rsidRPr="0000680E">
        <w:rPr>
          <w:rStyle w:val="a8"/>
          <w:sz w:val="24"/>
          <w:szCs w:val="24"/>
        </w:rPr>
        <w:t>.</w:t>
      </w:r>
    </w:p>
    <w:p w:rsidR="00E953FA" w:rsidRDefault="00405AB0" w:rsidP="00E7635A">
      <w:pPr>
        <w:spacing w:line="276" w:lineRule="auto"/>
        <w:ind w:firstLine="567"/>
        <w:jc w:val="both"/>
        <w:rPr>
          <w:bCs/>
          <w:spacing w:val="6"/>
        </w:rPr>
      </w:pPr>
      <w:r>
        <w:rPr>
          <w:bCs/>
          <w:spacing w:val="6"/>
        </w:rPr>
        <w:t xml:space="preserve">В соответствии </w:t>
      </w:r>
      <w:r w:rsidRPr="00405AB0">
        <w:rPr>
          <w:bCs/>
          <w:spacing w:val="6"/>
        </w:rPr>
        <w:t xml:space="preserve">с п. 31 Основ ценообразования в сфере водоснабжения и водоотведения, утвержденных постановлением Правительства РФ от 13 мая 2013 года № 406, экспертами при регулировании тарифов на </w:t>
      </w:r>
      <w:sdt>
        <w:sdtPr>
          <w:rPr>
            <w:bCs/>
            <w:spacing w:val="6"/>
          </w:rPr>
          <w:alias w:val="Примечания"/>
          <w:tag w:val=""/>
          <w:id w:val="-1302537559"/>
          <w:placeholder>
            <w:docPart w:val="713CA3A464D04401B5F72412EA9DF0C1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202C81">
            <w:rPr>
              <w:bCs/>
              <w:spacing w:val="6"/>
            </w:rPr>
            <w:t>водоотведение</w:t>
          </w:r>
        </w:sdtContent>
      </w:sdt>
      <w:r>
        <w:rPr>
          <w:bCs/>
          <w:spacing w:val="6"/>
        </w:rPr>
        <w:t xml:space="preserve"> применен метод индексации.</w:t>
      </w:r>
    </w:p>
    <w:p w:rsidR="005E3CC1" w:rsidRDefault="00EC3E56" w:rsidP="00AF6FA8">
      <w:pPr>
        <w:spacing w:line="276" w:lineRule="auto"/>
        <w:ind w:firstLine="567"/>
        <w:jc w:val="both"/>
        <w:rPr>
          <w:rStyle w:val="a8"/>
          <w:sz w:val="24"/>
          <w:szCs w:val="24"/>
        </w:rPr>
      </w:pPr>
      <w:sdt>
        <w:sdtPr>
          <w:rPr>
            <w:rStyle w:val="a8"/>
            <w:sz w:val="24"/>
            <w:szCs w:val="24"/>
          </w:rPr>
          <w:alias w:val="Название"/>
          <w:tag w:val=""/>
          <w:id w:val="1397324368"/>
          <w:placeholder>
            <w:docPart w:val="62950241BC6C4BF497F1924994F7580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>
          <w:rPr>
            <w:rStyle w:val="a8"/>
          </w:rPr>
        </w:sdtEndPr>
        <w:sdtContent>
          <w:r w:rsidR="007D784C">
            <w:rPr>
              <w:rStyle w:val="a8"/>
              <w:sz w:val="24"/>
              <w:szCs w:val="24"/>
            </w:rPr>
            <w:t>ФГБУ «ЦЖКУ» МО РФ</w:t>
          </w:r>
        </w:sdtContent>
      </w:sdt>
      <w:r w:rsidR="00AF6FA8" w:rsidRPr="00C34074">
        <w:rPr>
          <w:rStyle w:val="a8"/>
          <w:sz w:val="24"/>
          <w:szCs w:val="24"/>
        </w:rPr>
        <w:t xml:space="preserve"> осуществляет эксплуатацию централизованной системы и отдельных объектов коммунальной инфраструктуры, </w:t>
      </w:r>
      <w:r w:rsidR="00AF6FA8" w:rsidRPr="004437BC">
        <w:rPr>
          <w:rStyle w:val="a8"/>
          <w:sz w:val="24"/>
          <w:szCs w:val="24"/>
        </w:rPr>
        <w:t>используемых в сфере</w:t>
      </w:r>
      <w:r w:rsidR="00AF6FA8">
        <w:rPr>
          <w:rStyle w:val="a8"/>
          <w:sz w:val="24"/>
          <w:szCs w:val="24"/>
        </w:rPr>
        <w:t xml:space="preserve"> </w:t>
      </w:r>
      <w:sdt>
        <w:sdtPr>
          <w:rPr>
            <w:szCs w:val="28"/>
          </w:rPr>
          <w:alias w:val="Аннотация"/>
          <w:tag w:val=""/>
          <w:id w:val="1776591681"/>
          <w:placeholder>
            <w:docPart w:val="BD7DA1412ACE45BB9CF6F38E44C19E93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EndPr/>
        <w:sdtContent>
          <w:r w:rsidR="00CA3950">
            <w:rPr>
              <w:szCs w:val="28"/>
            </w:rPr>
            <w:t>в</w:t>
          </w:r>
          <w:r w:rsidR="00416613">
            <w:rPr>
              <w:szCs w:val="28"/>
            </w:rPr>
            <w:t>одо</w:t>
          </w:r>
          <w:r w:rsidR="00202C81">
            <w:rPr>
              <w:szCs w:val="28"/>
            </w:rPr>
            <w:t>отведе</w:t>
          </w:r>
          <w:r w:rsidR="00416613">
            <w:rPr>
              <w:szCs w:val="28"/>
            </w:rPr>
            <w:t>ния</w:t>
          </w:r>
        </w:sdtContent>
      </w:sdt>
      <w:r w:rsidR="00AF6FA8" w:rsidRPr="004437BC">
        <w:rPr>
          <w:rStyle w:val="a8"/>
          <w:sz w:val="24"/>
          <w:szCs w:val="24"/>
        </w:rPr>
        <w:t xml:space="preserve">, </w:t>
      </w:r>
      <w:r w:rsidR="00231549" w:rsidRPr="00231549">
        <w:rPr>
          <w:rStyle w:val="a8"/>
          <w:sz w:val="24"/>
          <w:szCs w:val="24"/>
        </w:rPr>
        <w:t xml:space="preserve">на территории </w:t>
      </w:r>
      <w:r w:rsidR="005E3CC1" w:rsidRPr="005E3CC1">
        <w:rPr>
          <w:rStyle w:val="a8"/>
          <w:sz w:val="24"/>
          <w:szCs w:val="24"/>
        </w:rPr>
        <w:t xml:space="preserve">военного городка № 2 Правобережного района города Липецка и территории военного городка № 4 села </w:t>
      </w:r>
      <w:proofErr w:type="spellStart"/>
      <w:r w:rsidR="005E3CC1" w:rsidRPr="005E3CC1">
        <w:rPr>
          <w:rStyle w:val="a8"/>
          <w:sz w:val="24"/>
          <w:szCs w:val="24"/>
        </w:rPr>
        <w:t>Пригородка</w:t>
      </w:r>
      <w:proofErr w:type="spellEnd"/>
      <w:r w:rsidR="005E3CC1" w:rsidRPr="005E3CC1">
        <w:rPr>
          <w:rStyle w:val="a8"/>
          <w:sz w:val="24"/>
          <w:szCs w:val="24"/>
        </w:rPr>
        <w:t xml:space="preserve"> </w:t>
      </w:r>
      <w:proofErr w:type="spellStart"/>
      <w:r w:rsidR="005E3CC1" w:rsidRPr="005E3CC1">
        <w:rPr>
          <w:rStyle w:val="a8"/>
          <w:sz w:val="24"/>
          <w:szCs w:val="24"/>
        </w:rPr>
        <w:t>Усманского</w:t>
      </w:r>
      <w:proofErr w:type="spellEnd"/>
      <w:r w:rsidR="005E3CC1" w:rsidRPr="005E3CC1">
        <w:rPr>
          <w:rStyle w:val="a8"/>
          <w:sz w:val="24"/>
          <w:szCs w:val="24"/>
        </w:rPr>
        <w:t xml:space="preserve"> муниципального района и оказывает услугу водо</w:t>
      </w:r>
      <w:r w:rsidR="005E3CC1">
        <w:rPr>
          <w:rStyle w:val="a8"/>
          <w:sz w:val="24"/>
          <w:szCs w:val="24"/>
        </w:rPr>
        <w:t>отведе</w:t>
      </w:r>
      <w:r w:rsidR="005E3CC1" w:rsidRPr="005E3CC1">
        <w:rPr>
          <w:rStyle w:val="a8"/>
          <w:sz w:val="24"/>
          <w:szCs w:val="24"/>
        </w:rPr>
        <w:t>ния населению и прочим потребителям.</w:t>
      </w:r>
    </w:p>
    <w:p w:rsidR="00AF6FA8" w:rsidRPr="00C34074" w:rsidRDefault="00AF6FA8" w:rsidP="00AF6FA8">
      <w:pPr>
        <w:spacing w:line="276" w:lineRule="auto"/>
        <w:ind w:firstLine="567"/>
        <w:jc w:val="both"/>
        <w:rPr>
          <w:rStyle w:val="a8"/>
          <w:sz w:val="24"/>
          <w:szCs w:val="24"/>
        </w:rPr>
      </w:pPr>
      <w:r w:rsidRPr="00C34074">
        <w:rPr>
          <w:rStyle w:val="a8"/>
          <w:sz w:val="24"/>
          <w:szCs w:val="24"/>
        </w:rPr>
        <w:t>Предприятие находится на общей системе налогообложения.</w:t>
      </w:r>
    </w:p>
    <w:p w:rsidR="00405AB0" w:rsidRPr="00E953FA" w:rsidRDefault="00405AB0" w:rsidP="00E7635A">
      <w:pPr>
        <w:spacing w:line="276" w:lineRule="auto"/>
        <w:ind w:firstLine="567"/>
        <w:jc w:val="both"/>
        <w:rPr>
          <w:bCs/>
          <w:spacing w:val="4"/>
        </w:rPr>
      </w:pPr>
      <w:r w:rsidRPr="00E953FA">
        <w:rPr>
          <w:color w:val="000000"/>
          <w:spacing w:val="4"/>
        </w:rPr>
        <w:t xml:space="preserve">При формировании тарифов на </w:t>
      </w:r>
      <w:sdt>
        <w:sdtPr>
          <w:rPr>
            <w:color w:val="000000"/>
            <w:spacing w:val="4"/>
          </w:rPr>
          <w:alias w:val="Примечания"/>
          <w:tag w:val=""/>
          <w:id w:val="-2135779401"/>
          <w:placeholder>
            <w:docPart w:val="0A368D4A788B4A988402D020C18C44CB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202C81">
            <w:rPr>
              <w:color w:val="000000"/>
              <w:spacing w:val="4"/>
            </w:rPr>
            <w:t>водоотведение</w:t>
          </w:r>
        </w:sdtContent>
      </w:sdt>
      <w:r w:rsidRPr="00E953FA">
        <w:rPr>
          <w:color w:val="000000"/>
          <w:spacing w:val="4"/>
        </w:rPr>
        <w:t xml:space="preserve"> экспертами учтены основные показатели прогноза социально-экономического развития Российской Федерации на 2018 год и плановый период 2019 и 2020 годов, индексы промышленного производства в 2017-2020 годах, прогноз индексов дефляторов и индексов цен производителей по видам экономической деятельности до 2020 года и индексы регулируемых цен (тарифов) на продукцию (услуги) отраслей инфраструктурного сектора на 2017-2020 годы (предельные максимальные индексы) в соответствии с прогнозом социально-экономического развития Российской Федерации на 2018 год и на плановый период 2019 и 2020 годов,</w:t>
      </w:r>
      <w:r w:rsidR="005E3CC1">
        <w:rPr>
          <w:color w:val="000000"/>
          <w:spacing w:val="4"/>
        </w:rPr>
        <w:t xml:space="preserve"> одобренны</w:t>
      </w:r>
      <w:r w:rsidRPr="00E953FA">
        <w:rPr>
          <w:color w:val="000000"/>
          <w:spacing w:val="4"/>
        </w:rPr>
        <w:t>м на заседании Правительства Российской Федерации 18 сентября 2017 года и рекомендованным для использования письмом Минэкономразвития России от 5 октября 2017 года исх. № Д14и-2177:</w:t>
      </w:r>
    </w:p>
    <w:p w:rsidR="00E953FA" w:rsidRDefault="00405AB0" w:rsidP="00E7635A">
      <w:pPr>
        <w:spacing w:line="276" w:lineRule="auto"/>
        <w:ind w:firstLine="567"/>
        <w:jc w:val="both"/>
        <w:rPr>
          <w:bCs/>
          <w:spacing w:val="6"/>
        </w:rPr>
      </w:pPr>
      <w:r w:rsidRPr="00405AB0">
        <w:rPr>
          <w:bCs/>
          <w:spacing w:val="6"/>
        </w:rPr>
        <w:t>- индекс потребительских цен (для определения расходов на оплату труда и социальн</w:t>
      </w:r>
      <w:r w:rsidR="00E953FA">
        <w:rPr>
          <w:bCs/>
          <w:spacing w:val="6"/>
        </w:rPr>
        <w:t xml:space="preserve">ые выплаты) </w:t>
      </w:r>
      <w:r>
        <w:rPr>
          <w:bCs/>
          <w:spacing w:val="6"/>
        </w:rPr>
        <w:t>– 103,7 %;</w:t>
      </w:r>
    </w:p>
    <w:p w:rsidR="00E953FA" w:rsidRDefault="00405AB0" w:rsidP="00E7635A">
      <w:pPr>
        <w:spacing w:line="276" w:lineRule="auto"/>
        <w:ind w:firstLine="567"/>
        <w:jc w:val="both"/>
        <w:rPr>
          <w:bCs/>
          <w:spacing w:val="6"/>
        </w:rPr>
      </w:pPr>
      <w:r w:rsidRPr="00405AB0">
        <w:rPr>
          <w:bCs/>
          <w:spacing w:val="6"/>
        </w:rPr>
        <w:t xml:space="preserve">- индекс цен производителей промышленной продукции (для определения затрат по статьям условно-постоянных расходов, кроме оплаты труда, социальных выплат, амортизации и налога на </w:t>
      </w:r>
      <w:r w:rsidR="00E953FA">
        <w:rPr>
          <w:bCs/>
          <w:spacing w:val="6"/>
        </w:rPr>
        <w:t>имущество) – 106,7 %;</w:t>
      </w:r>
    </w:p>
    <w:p w:rsidR="00E953FA" w:rsidRDefault="00405AB0" w:rsidP="00E7635A">
      <w:pPr>
        <w:spacing w:line="276" w:lineRule="auto"/>
        <w:ind w:firstLine="567"/>
        <w:jc w:val="both"/>
        <w:rPr>
          <w:bCs/>
          <w:spacing w:val="6"/>
        </w:rPr>
      </w:pPr>
      <w:r w:rsidRPr="00405AB0">
        <w:rPr>
          <w:bCs/>
          <w:spacing w:val="6"/>
        </w:rPr>
        <w:t>- индекс цен на электрическую энергию (регулируемых тарифов и рыночных цен, для всех категорий пот</w:t>
      </w:r>
      <w:r w:rsidR="00E953FA">
        <w:rPr>
          <w:bCs/>
          <w:spacing w:val="6"/>
        </w:rPr>
        <w:t>ребителей, исключая население)</w:t>
      </w:r>
      <w:r w:rsidRPr="00405AB0">
        <w:rPr>
          <w:bCs/>
          <w:spacing w:val="6"/>
        </w:rPr>
        <w:t xml:space="preserve"> – 104,0 %;</w:t>
      </w:r>
    </w:p>
    <w:p w:rsidR="00E953FA" w:rsidRDefault="00405AB0" w:rsidP="00E7635A">
      <w:pPr>
        <w:spacing w:line="276" w:lineRule="auto"/>
        <w:ind w:firstLine="567"/>
        <w:jc w:val="both"/>
        <w:rPr>
          <w:bCs/>
          <w:spacing w:val="6"/>
        </w:rPr>
      </w:pPr>
      <w:r w:rsidRPr="00405AB0">
        <w:rPr>
          <w:bCs/>
          <w:spacing w:val="6"/>
        </w:rPr>
        <w:lastRenderedPageBreak/>
        <w:t>- индекс цен на тепловую энергию (регулируемых тарифов и рыночных цен, для всех категорий потребителей, искл</w:t>
      </w:r>
      <w:r w:rsidR="00E953FA">
        <w:rPr>
          <w:bCs/>
          <w:spacing w:val="6"/>
        </w:rPr>
        <w:t>ючая население) – 104,0 %;</w:t>
      </w:r>
    </w:p>
    <w:p w:rsidR="001F5AC8" w:rsidRDefault="00E953FA" w:rsidP="00AF6FA8">
      <w:pPr>
        <w:spacing w:line="276" w:lineRule="auto"/>
        <w:ind w:firstLine="567"/>
        <w:jc w:val="both"/>
        <w:rPr>
          <w:bCs/>
          <w:spacing w:val="6"/>
        </w:rPr>
      </w:pPr>
      <w:r>
        <w:rPr>
          <w:bCs/>
          <w:spacing w:val="6"/>
        </w:rPr>
        <w:t>-</w:t>
      </w:r>
      <w:r w:rsidR="00405AB0" w:rsidRPr="00405AB0">
        <w:rPr>
          <w:bCs/>
          <w:spacing w:val="6"/>
        </w:rPr>
        <w:t xml:space="preserve">  индекс цен на услуги сторонних организаций по очистке, транспортировке воды   – 104,0 %.</w:t>
      </w:r>
      <w:r w:rsidR="00405AB0" w:rsidRPr="00405AB0">
        <w:rPr>
          <w:bCs/>
          <w:spacing w:val="6"/>
        </w:rPr>
        <w:tab/>
      </w:r>
      <w:r w:rsidR="00405AB0" w:rsidRPr="00405AB0">
        <w:rPr>
          <w:bCs/>
          <w:spacing w:val="6"/>
        </w:rPr>
        <w:tab/>
      </w:r>
      <w:r w:rsidR="00405AB0" w:rsidRPr="00405AB0">
        <w:rPr>
          <w:bCs/>
          <w:spacing w:val="6"/>
        </w:rPr>
        <w:tab/>
      </w:r>
    </w:p>
    <w:p w:rsidR="00DF554E" w:rsidRPr="00C34074" w:rsidRDefault="00405AB0" w:rsidP="00AF6FA8">
      <w:pPr>
        <w:spacing w:line="276" w:lineRule="auto"/>
        <w:ind w:firstLine="567"/>
        <w:jc w:val="both"/>
        <w:rPr>
          <w:rStyle w:val="a8"/>
          <w:sz w:val="24"/>
          <w:szCs w:val="24"/>
        </w:rPr>
      </w:pPr>
      <w:r w:rsidRPr="00405AB0">
        <w:rPr>
          <w:bCs/>
          <w:spacing w:val="6"/>
        </w:rPr>
        <w:tab/>
      </w:r>
      <w:r w:rsidRPr="00405AB0">
        <w:rPr>
          <w:bCs/>
          <w:spacing w:val="6"/>
        </w:rPr>
        <w:tab/>
      </w:r>
      <w:r w:rsidRPr="00405AB0">
        <w:rPr>
          <w:bCs/>
          <w:spacing w:val="6"/>
        </w:rPr>
        <w:tab/>
      </w:r>
      <w:r w:rsidRPr="00405AB0">
        <w:rPr>
          <w:bCs/>
          <w:spacing w:val="6"/>
        </w:rPr>
        <w:tab/>
      </w:r>
      <w:r w:rsidRPr="00405AB0">
        <w:rPr>
          <w:bCs/>
          <w:spacing w:val="6"/>
        </w:rPr>
        <w:tab/>
      </w:r>
      <w:r w:rsidRPr="00405AB0">
        <w:rPr>
          <w:bCs/>
          <w:spacing w:val="6"/>
        </w:rPr>
        <w:tab/>
      </w:r>
      <w:r w:rsidRPr="00405AB0">
        <w:rPr>
          <w:bCs/>
          <w:spacing w:val="6"/>
        </w:rPr>
        <w:tab/>
      </w:r>
      <w:r w:rsidRPr="00405AB0">
        <w:rPr>
          <w:bCs/>
          <w:spacing w:val="6"/>
        </w:rPr>
        <w:tab/>
      </w:r>
      <w:r w:rsidRPr="00405AB0">
        <w:rPr>
          <w:bCs/>
          <w:spacing w:val="6"/>
        </w:rPr>
        <w:tab/>
      </w:r>
    </w:p>
    <w:p w:rsidR="00E7635A" w:rsidRDefault="00E7635A" w:rsidP="00E7635A">
      <w:pPr>
        <w:spacing w:line="276" w:lineRule="auto"/>
        <w:ind w:firstLine="567"/>
        <w:jc w:val="both"/>
        <w:rPr>
          <w:b/>
        </w:rPr>
      </w:pPr>
      <w:r w:rsidRPr="00C34074">
        <w:rPr>
          <w:b/>
        </w:rPr>
        <w:t>Уполномоченный по делу предложил коллегии управления энергетики и тарифов:</w:t>
      </w:r>
    </w:p>
    <w:p w:rsidR="00E7635A" w:rsidRPr="00C34074" w:rsidRDefault="00E7635A" w:rsidP="00E7635A">
      <w:pPr>
        <w:spacing w:line="276" w:lineRule="auto"/>
        <w:ind w:firstLine="567"/>
        <w:jc w:val="both"/>
        <w:rPr>
          <w:b/>
        </w:rPr>
      </w:pPr>
    </w:p>
    <w:p w:rsidR="00E953FA" w:rsidRDefault="00E953FA" w:rsidP="000312AC">
      <w:pPr>
        <w:spacing w:line="276" w:lineRule="auto"/>
        <w:ind w:firstLine="567"/>
        <w:jc w:val="both"/>
        <w:rPr>
          <w:rStyle w:val="a8"/>
          <w:sz w:val="24"/>
          <w:szCs w:val="24"/>
        </w:rPr>
      </w:pPr>
      <w:r w:rsidRPr="00E953FA">
        <w:rPr>
          <w:rStyle w:val="a8"/>
          <w:sz w:val="24"/>
          <w:szCs w:val="24"/>
        </w:rPr>
        <w:t xml:space="preserve">1.  Принять с 1 января 2018 года </w:t>
      </w:r>
      <w:r w:rsidR="00E7635A">
        <w:rPr>
          <w:rStyle w:val="a8"/>
          <w:sz w:val="24"/>
          <w:szCs w:val="24"/>
        </w:rPr>
        <w:t xml:space="preserve">по 31 декабря 2020 года тарифы </w:t>
      </w:r>
      <w:r w:rsidRPr="00E953FA">
        <w:rPr>
          <w:rStyle w:val="a8"/>
          <w:sz w:val="24"/>
          <w:szCs w:val="24"/>
        </w:rPr>
        <w:t xml:space="preserve">на </w:t>
      </w:r>
      <w:sdt>
        <w:sdtPr>
          <w:rPr>
            <w:rStyle w:val="a8"/>
            <w:sz w:val="24"/>
            <w:szCs w:val="24"/>
          </w:rPr>
          <w:alias w:val="Примечания"/>
          <w:tag w:val=""/>
          <w:id w:val="-2064165325"/>
          <w:placeholder>
            <w:docPart w:val="91C9A8B0CA6445C98DBA36AA932F8708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>
          <w:rPr>
            <w:rStyle w:val="a8"/>
          </w:rPr>
        </w:sdtEndPr>
        <w:sdtContent>
          <w:r w:rsidR="00202C81">
            <w:rPr>
              <w:rStyle w:val="a8"/>
              <w:sz w:val="24"/>
              <w:szCs w:val="24"/>
            </w:rPr>
            <w:t>водоотведение</w:t>
          </w:r>
        </w:sdtContent>
      </w:sdt>
      <w:r w:rsidRPr="00E953FA">
        <w:rPr>
          <w:rStyle w:val="a8"/>
          <w:sz w:val="24"/>
          <w:szCs w:val="24"/>
        </w:rPr>
        <w:t xml:space="preserve"> </w:t>
      </w:r>
      <w:sdt>
        <w:sdtPr>
          <w:rPr>
            <w:rStyle w:val="a8"/>
            <w:sz w:val="24"/>
            <w:szCs w:val="24"/>
          </w:rPr>
          <w:alias w:val="Автор"/>
          <w:tag w:val=""/>
          <w:id w:val="-1060087422"/>
          <w:placeholder>
            <w:docPart w:val="EA2E3E0143DD4F7992BE9576EDF6B584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>
          <w:rPr>
            <w:rStyle w:val="a8"/>
          </w:rPr>
        </w:sdtEndPr>
        <w:sdtContent>
          <w:r w:rsidR="00202C81">
            <w:rPr>
              <w:rStyle w:val="a8"/>
              <w:sz w:val="24"/>
              <w:szCs w:val="24"/>
            </w:rPr>
            <w:t>федерального государственного бюджетного учреждения «Центральное жилищно-коммунальное управление» Министерства обороны Российской Федерации на территории Липецкой области</w:t>
          </w:r>
        </w:sdtContent>
      </w:sdt>
      <w:r w:rsidR="001F5AC8">
        <w:rPr>
          <w:rStyle w:val="a8"/>
          <w:sz w:val="24"/>
          <w:szCs w:val="24"/>
        </w:rPr>
        <w:t xml:space="preserve"> для </w:t>
      </w:r>
      <w:r w:rsidR="007B6418">
        <w:rPr>
          <w:rStyle w:val="a8"/>
          <w:sz w:val="24"/>
          <w:szCs w:val="24"/>
        </w:rPr>
        <w:t>населения и прочих потребителей</w:t>
      </w:r>
      <w:r w:rsidRPr="00E953FA">
        <w:rPr>
          <w:rStyle w:val="a8"/>
          <w:sz w:val="24"/>
          <w:szCs w:val="24"/>
        </w:rPr>
        <w:t xml:space="preserve"> с календарной разбивкой:</w:t>
      </w:r>
    </w:p>
    <w:p w:rsidR="007B6418" w:rsidRPr="007B6418" w:rsidRDefault="007B6418" w:rsidP="007B6418">
      <w:pPr>
        <w:spacing w:line="276" w:lineRule="auto"/>
        <w:ind w:firstLine="567"/>
        <w:jc w:val="both"/>
        <w:rPr>
          <w:rStyle w:val="a8"/>
          <w:sz w:val="24"/>
          <w:szCs w:val="24"/>
        </w:rPr>
      </w:pPr>
      <w:r w:rsidRPr="007B6418">
        <w:rPr>
          <w:rStyle w:val="a8"/>
          <w:sz w:val="24"/>
          <w:szCs w:val="24"/>
        </w:rPr>
        <w:t xml:space="preserve">- с 1 января 2018 года по 30 июня 2018 года в размере </w:t>
      </w:r>
      <w:r w:rsidR="007A3325">
        <w:rPr>
          <w:rStyle w:val="a8"/>
          <w:sz w:val="24"/>
          <w:szCs w:val="24"/>
        </w:rPr>
        <w:t>18,66</w:t>
      </w:r>
      <w:r w:rsidRPr="007B6418">
        <w:rPr>
          <w:rStyle w:val="a8"/>
          <w:sz w:val="24"/>
          <w:szCs w:val="24"/>
        </w:rPr>
        <w:t xml:space="preserve"> руб. за 1 куб. м (без НДС), для населения </w:t>
      </w:r>
      <w:r w:rsidR="007A3325">
        <w:rPr>
          <w:rStyle w:val="a8"/>
          <w:sz w:val="24"/>
          <w:szCs w:val="24"/>
        </w:rPr>
        <w:t>–</w:t>
      </w:r>
      <w:r w:rsidRPr="007B6418">
        <w:rPr>
          <w:rStyle w:val="a8"/>
          <w:sz w:val="24"/>
          <w:szCs w:val="24"/>
        </w:rPr>
        <w:t xml:space="preserve"> </w:t>
      </w:r>
      <w:r w:rsidR="007A3325">
        <w:rPr>
          <w:rStyle w:val="a8"/>
          <w:sz w:val="24"/>
          <w:szCs w:val="24"/>
        </w:rPr>
        <w:t>22,02</w:t>
      </w:r>
      <w:r w:rsidRPr="007B6418">
        <w:rPr>
          <w:rStyle w:val="a8"/>
          <w:sz w:val="24"/>
          <w:szCs w:val="24"/>
        </w:rPr>
        <w:t xml:space="preserve"> руб. за 1 куб. м (с НДС);</w:t>
      </w:r>
      <w:r w:rsidRPr="007B6418">
        <w:rPr>
          <w:rStyle w:val="a8"/>
          <w:sz w:val="24"/>
          <w:szCs w:val="24"/>
        </w:rPr>
        <w:tab/>
      </w:r>
    </w:p>
    <w:p w:rsidR="007B6418" w:rsidRDefault="007B6418" w:rsidP="007B6418">
      <w:pPr>
        <w:spacing w:line="276" w:lineRule="auto"/>
        <w:ind w:firstLine="567"/>
        <w:jc w:val="both"/>
        <w:rPr>
          <w:rStyle w:val="a8"/>
          <w:sz w:val="24"/>
          <w:szCs w:val="24"/>
        </w:rPr>
      </w:pPr>
      <w:r w:rsidRPr="007B6418">
        <w:rPr>
          <w:rStyle w:val="a8"/>
          <w:sz w:val="24"/>
          <w:szCs w:val="24"/>
        </w:rPr>
        <w:t xml:space="preserve">- с 1 июля 2018 года по 31 декабря 2018 года в размере </w:t>
      </w:r>
      <w:r w:rsidR="007A3325">
        <w:rPr>
          <w:rStyle w:val="a8"/>
          <w:sz w:val="24"/>
          <w:szCs w:val="24"/>
        </w:rPr>
        <w:t>19,50</w:t>
      </w:r>
      <w:r w:rsidRPr="007B6418">
        <w:rPr>
          <w:rStyle w:val="a8"/>
          <w:sz w:val="24"/>
          <w:szCs w:val="24"/>
        </w:rPr>
        <w:t xml:space="preserve"> руб. за 1 куб. м (без НДС), для населения </w:t>
      </w:r>
      <w:r w:rsidR="007A3325" w:rsidRPr="007A3325">
        <w:rPr>
          <w:rStyle w:val="a8"/>
          <w:sz w:val="24"/>
          <w:szCs w:val="24"/>
        </w:rPr>
        <w:t>–</w:t>
      </w:r>
      <w:r w:rsidRPr="007A3325">
        <w:rPr>
          <w:rStyle w:val="a8"/>
          <w:sz w:val="24"/>
          <w:szCs w:val="24"/>
        </w:rPr>
        <w:t xml:space="preserve"> </w:t>
      </w:r>
      <w:r w:rsidR="007A3325" w:rsidRPr="007A3325">
        <w:rPr>
          <w:rStyle w:val="a8"/>
          <w:sz w:val="24"/>
          <w:szCs w:val="24"/>
        </w:rPr>
        <w:t>23,01</w:t>
      </w:r>
      <w:r w:rsidRPr="007B6418">
        <w:rPr>
          <w:rStyle w:val="a8"/>
          <w:sz w:val="24"/>
          <w:szCs w:val="24"/>
        </w:rPr>
        <w:t xml:space="preserve"> руб. за 1 куб. м (с НДС);</w:t>
      </w:r>
    </w:p>
    <w:p w:rsidR="007B6418" w:rsidRDefault="007B6418" w:rsidP="007B6418">
      <w:pPr>
        <w:spacing w:line="276" w:lineRule="auto"/>
        <w:ind w:firstLine="567"/>
        <w:jc w:val="both"/>
        <w:rPr>
          <w:rStyle w:val="a8"/>
          <w:sz w:val="24"/>
          <w:szCs w:val="24"/>
        </w:rPr>
      </w:pPr>
      <w:r w:rsidRPr="007B6418">
        <w:rPr>
          <w:rStyle w:val="a8"/>
          <w:sz w:val="24"/>
          <w:szCs w:val="24"/>
        </w:rPr>
        <w:t xml:space="preserve">- с 1 января 2019 года по 30 июня 2019 года в размере </w:t>
      </w:r>
      <w:r w:rsidR="007A3325">
        <w:rPr>
          <w:rStyle w:val="a8"/>
          <w:sz w:val="24"/>
          <w:szCs w:val="24"/>
        </w:rPr>
        <w:t>19,50</w:t>
      </w:r>
      <w:r w:rsidRPr="007B6418">
        <w:rPr>
          <w:rStyle w:val="a8"/>
          <w:sz w:val="24"/>
          <w:szCs w:val="24"/>
        </w:rPr>
        <w:t xml:space="preserve"> руб. за 1 куб. м (без НДС), для населения </w:t>
      </w:r>
      <w:r w:rsidR="007A3325">
        <w:rPr>
          <w:rStyle w:val="a8"/>
          <w:sz w:val="24"/>
          <w:szCs w:val="24"/>
        </w:rPr>
        <w:t>–</w:t>
      </w:r>
      <w:r w:rsidRPr="007B6418">
        <w:rPr>
          <w:rStyle w:val="a8"/>
          <w:sz w:val="24"/>
          <w:szCs w:val="24"/>
        </w:rPr>
        <w:t xml:space="preserve"> </w:t>
      </w:r>
      <w:r w:rsidR="007A3325">
        <w:rPr>
          <w:rStyle w:val="a8"/>
          <w:sz w:val="24"/>
          <w:szCs w:val="24"/>
        </w:rPr>
        <w:t>23,01</w:t>
      </w:r>
      <w:r>
        <w:rPr>
          <w:rStyle w:val="a8"/>
          <w:sz w:val="24"/>
          <w:szCs w:val="24"/>
        </w:rPr>
        <w:t xml:space="preserve"> руб. за 1 куб. м (с НДС);</w:t>
      </w:r>
    </w:p>
    <w:p w:rsidR="007B6418" w:rsidRDefault="007B6418" w:rsidP="007B6418">
      <w:pPr>
        <w:spacing w:line="276" w:lineRule="auto"/>
        <w:ind w:firstLine="567"/>
        <w:jc w:val="both"/>
        <w:rPr>
          <w:rStyle w:val="a8"/>
          <w:sz w:val="24"/>
          <w:szCs w:val="24"/>
        </w:rPr>
      </w:pPr>
      <w:r w:rsidRPr="007B6418">
        <w:rPr>
          <w:rStyle w:val="a8"/>
          <w:sz w:val="24"/>
          <w:szCs w:val="24"/>
        </w:rPr>
        <w:t xml:space="preserve">- с 1 июля 2019 года по 31 декабря 2019 года в размере </w:t>
      </w:r>
      <w:r w:rsidR="007A3325">
        <w:rPr>
          <w:rStyle w:val="a8"/>
          <w:sz w:val="24"/>
          <w:szCs w:val="24"/>
        </w:rPr>
        <w:t>20,42</w:t>
      </w:r>
      <w:r w:rsidRPr="007B6418">
        <w:rPr>
          <w:rStyle w:val="a8"/>
          <w:sz w:val="24"/>
          <w:szCs w:val="24"/>
        </w:rPr>
        <w:t xml:space="preserve"> руб. за 1 куб. м (без НДС), для населения </w:t>
      </w:r>
      <w:r w:rsidR="007A3325">
        <w:rPr>
          <w:rStyle w:val="a8"/>
          <w:sz w:val="24"/>
          <w:szCs w:val="24"/>
        </w:rPr>
        <w:t>–</w:t>
      </w:r>
      <w:r w:rsidRPr="007B6418">
        <w:rPr>
          <w:rStyle w:val="a8"/>
          <w:sz w:val="24"/>
          <w:szCs w:val="24"/>
        </w:rPr>
        <w:t xml:space="preserve"> </w:t>
      </w:r>
      <w:r w:rsidR="007A3325">
        <w:rPr>
          <w:rStyle w:val="a8"/>
          <w:sz w:val="24"/>
          <w:szCs w:val="24"/>
        </w:rPr>
        <w:t xml:space="preserve">24,10 </w:t>
      </w:r>
      <w:r w:rsidRPr="007B6418">
        <w:rPr>
          <w:rStyle w:val="a8"/>
          <w:sz w:val="24"/>
          <w:szCs w:val="24"/>
        </w:rPr>
        <w:t>руб. за 1 куб. м (с НДС);</w:t>
      </w:r>
    </w:p>
    <w:p w:rsidR="007B6418" w:rsidRDefault="007B6418" w:rsidP="007B6418">
      <w:pPr>
        <w:spacing w:line="276" w:lineRule="auto"/>
        <w:ind w:firstLine="567"/>
        <w:jc w:val="both"/>
        <w:rPr>
          <w:rStyle w:val="a8"/>
          <w:sz w:val="24"/>
          <w:szCs w:val="24"/>
        </w:rPr>
      </w:pPr>
      <w:r w:rsidRPr="007B6418">
        <w:rPr>
          <w:rStyle w:val="a8"/>
          <w:sz w:val="24"/>
          <w:szCs w:val="24"/>
        </w:rPr>
        <w:t>- с 1 января 2020 года по 30 июня 2020 года в размере 2</w:t>
      </w:r>
      <w:r w:rsidR="007A3325">
        <w:rPr>
          <w:rStyle w:val="a8"/>
          <w:sz w:val="24"/>
          <w:szCs w:val="24"/>
        </w:rPr>
        <w:t>0,4</w:t>
      </w:r>
      <w:r w:rsidRPr="007B6418">
        <w:rPr>
          <w:rStyle w:val="a8"/>
          <w:sz w:val="24"/>
          <w:szCs w:val="24"/>
        </w:rPr>
        <w:t xml:space="preserve">2 руб. за 1 куб. м (без НДС), для населения </w:t>
      </w:r>
      <w:r w:rsidR="007A3325" w:rsidRPr="007A3325">
        <w:rPr>
          <w:rStyle w:val="a8"/>
          <w:sz w:val="24"/>
          <w:szCs w:val="24"/>
        </w:rPr>
        <w:t>–</w:t>
      </w:r>
      <w:r w:rsidRPr="007A3325">
        <w:rPr>
          <w:rStyle w:val="a8"/>
          <w:sz w:val="24"/>
          <w:szCs w:val="24"/>
        </w:rPr>
        <w:t xml:space="preserve"> 2</w:t>
      </w:r>
      <w:r w:rsidR="007A3325" w:rsidRPr="007A3325">
        <w:rPr>
          <w:rStyle w:val="a8"/>
          <w:sz w:val="24"/>
          <w:szCs w:val="24"/>
        </w:rPr>
        <w:t>4,10</w:t>
      </w:r>
      <w:r w:rsidRPr="007B6418">
        <w:rPr>
          <w:rStyle w:val="a8"/>
          <w:sz w:val="24"/>
          <w:szCs w:val="24"/>
        </w:rPr>
        <w:t xml:space="preserve"> руб. за 1 куб. м (с НДС);</w:t>
      </w:r>
    </w:p>
    <w:p w:rsidR="00453F6C" w:rsidRDefault="007B6418" w:rsidP="007B6418">
      <w:pPr>
        <w:spacing w:line="276" w:lineRule="auto"/>
        <w:ind w:firstLine="567"/>
        <w:jc w:val="both"/>
        <w:rPr>
          <w:rStyle w:val="a8"/>
          <w:sz w:val="24"/>
          <w:szCs w:val="24"/>
        </w:rPr>
      </w:pPr>
      <w:r w:rsidRPr="007B6418">
        <w:rPr>
          <w:rStyle w:val="a8"/>
          <w:sz w:val="24"/>
          <w:szCs w:val="24"/>
        </w:rPr>
        <w:t xml:space="preserve">- с 1 июля 2020 года по 31 декабря 2020 года в размере </w:t>
      </w:r>
      <w:r w:rsidR="007A3325">
        <w:rPr>
          <w:rStyle w:val="a8"/>
          <w:sz w:val="24"/>
          <w:szCs w:val="24"/>
        </w:rPr>
        <w:t>21,37</w:t>
      </w:r>
      <w:r w:rsidRPr="007B6418">
        <w:rPr>
          <w:rStyle w:val="a8"/>
          <w:sz w:val="24"/>
          <w:szCs w:val="24"/>
        </w:rPr>
        <w:t xml:space="preserve"> руб. за 1 куб. м (без НДС), для населения </w:t>
      </w:r>
      <w:r w:rsidR="007A3325">
        <w:rPr>
          <w:rStyle w:val="a8"/>
          <w:sz w:val="24"/>
          <w:szCs w:val="24"/>
        </w:rPr>
        <w:t>–</w:t>
      </w:r>
      <w:r w:rsidRPr="007B6418">
        <w:rPr>
          <w:rStyle w:val="a8"/>
          <w:sz w:val="24"/>
          <w:szCs w:val="24"/>
        </w:rPr>
        <w:t xml:space="preserve"> </w:t>
      </w:r>
      <w:r w:rsidR="007A3325" w:rsidRPr="007A3325">
        <w:rPr>
          <w:rStyle w:val="a8"/>
          <w:sz w:val="24"/>
          <w:szCs w:val="24"/>
        </w:rPr>
        <w:t>25,22</w:t>
      </w:r>
      <w:r w:rsidRPr="007B6418">
        <w:rPr>
          <w:rStyle w:val="a8"/>
          <w:sz w:val="24"/>
          <w:szCs w:val="24"/>
        </w:rPr>
        <w:t xml:space="preserve"> руб. за 1 куб. м (с НДС).</w:t>
      </w:r>
      <w:r w:rsidRPr="007B6418">
        <w:rPr>
          <w:rStyle w:val="a8"/>
          <w:sz w:val="24"/>
          <w:szCs w:val="24"/>
        </w:rPr>
        <w:tab/>
      </w:r>
      <w:r w:rsidRPr="007B6418">
        <w:rPr>
          <w:rStyle w:val="a8"/>
          <w:sz w:val="24"/>
          <w:szCs w:val="24"/>
        </w:rPr>
        <w:tab/>
      </w:r>
      <w:r w:rsidRPr="007B6418">
        <w:rPr>
          <w:rStyle w:val="a8"/>
          <w:sz w:val="24"/>
          <w:szCs w:val="24"/>
        </w:rPr>
        <w:tab/>
      </w:r>
      <w:r w:rsidRPr="007B6418">
        <w:rPr>
          <w:rStyle w:val="a8"/>
          <w:sz w:val="24"/>
          <w:szCs w:val="24"/>
        </w:rPr>
        <w:tab/>
      </w:r>
      <w:r w:rsidRPr="007B6418">
        <w:rPr>
          <w:rStyle w:val="a8"/>
          <w:sz w:val="24"/>
          <w:szCs w:val="24"/>
        </w:rPr>
        <w:tab/>
      </w:r>
      <w:r w:rsidRPr="007B6418">
        <w:rPr>
          <w:rStyle w:val="a8"/>
          <w:sz w:val="24"/>
          <w:szCs w:val="24"/>
        </w:rPr>
        <w:tab/>
      </w:r>
      <w:r w:rsidRPr="007B6418">
        <w:rPr>
          <w:rStyle w:val="a8"/>
          <w:sz w:val="24"/>
          <w:szCs w:val="24"/>
        </w:rPr>
        <w:tab/>
      </w:r>
      <w:r w:rsidRPr="007B6418">
        <w:rPr>
          <w:rStyle w:val="a8"/>
          <w:sz w:val="24"/>
          <w:szCs w:val="24"/>
        </w:rPr>
        <w:tab/>
      </w:r>
      <w:r w:rsidR="00E953FA" w:rsidRPr="00E953FA">
        <w:rPr>
          <w:rStyle w:val="a8"/>
          <w:sz w:val="24"/>
          <w:szCs w:val="24"/>
        </w:rPr>
        <w:t xml:space="preserve">2. Величина необходимой валовой выручки регулируемой организации, принятая при расчете тарифов, и основные статьи (группы) расходов по регулируемым видам деятельности в соответствии с классификацией расходов, определенной Основами ценообразования в сфере водоснабжения и водоотведения, утвержденными постановлением Правительства РФ от 13 мая 2013 года № 406; объем </w:t>
      </w:r>
      <w:r w:rsidR="00202C81">
        <w:rPr>
          <w:rStyle w:val="a8"/>
          <w:sz w:val="24"/>
          <w:szCs w:val="24"/>
        </w:rPr>
        <w:t>принятых</w:t>
      </w:r>
      <w:r w:rsidR="00E953FA" w:rsidRPr="00E953FA">
        <w:rPr>
          <w:rStyle w:val="a8"/>
          <w:sz w:val="24"/>
          <w:szCs w:val="24"/>
        </w:rPr>
        <w:t xml:space="preserve"> </w:t>
      </w:r>
      <w:sdt>
        <w:sdtPr>
          <w:rPr>
            <w:rStyle w:val="a8"/>
            <w:sz w:val="24"/>
            <w:szCs w:val="24"/>
          </w:rPr>
          <w:alias w:val="Ключевые слова"/>
          <w:tag w:val=""/>
          <w:id w:val="1922140381"/>
          <w:placeholder>
            <w:docPart w:val="D49B8F4BFF5D4C408F6468B77D90EAD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>
          <w:rPr>
            <w:rStyle w:val="a8"/>
          </w:rPr>
        </w:sdtEndPr>
        <w:sdtContent>
          <w:r w:rsidR="00202C81">
            <w:rPr>
              <w:rStyle w:val="a8"/>
              <w:sz w:val="24"/>
              <w:szCs w:val="24"/>
            </w:rPr>
            <w:t>сточных</w:t>
          </w:r>
          <w:r w:rsidR="00CA3950">
            <w:rPr>
              <w:rStyle w:val="a8"/>
              <w:sz w:val="24"/>
              <w:szCs w:val="24"/>
            </w:rPr>
            <w:t xml:space="preserve"> вод</w:t>
          </w:r>
        </w:sdtContent>
      </w:sdt>
      <w:r w:rsidR="00E953FA" w:rsidRPr="00E953FA">
        <w:rPr>
          <w:rStyle w:val="a8"/>
          <w:sz w:val="24"/>
          <w:szCs w:val="24"/>
        </w:rPr>
        <w:t>, на основании которого были рассчитаны тарифы; виды и величина расходов, не учтенных (исключенных) при установлении тарифов представлены в таблице:</w:t>
      </w:r>
    </w:p>
    <w:p w:rsidR="007B6418" w:rsidRDefault="007B6418" w:rsidP="007B6418">
      <w:pPr>
        <w:spacing w:line="276" w:lineRule="auto"/>
        <w:ind w:firstLine="567"/>
        <w:jc w:val="both"/>
      </w:pPr>
    </w:p>
    <w:tbl>
      <w:tblPr>
        <w:tblStyle w:val="a9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66"/>
        <w:gridCol w:w="2636"/>
        <w:gridCol w:w="1135"/>
        <w:gridCol w:w="551"/>
        <w:gridCol w:w="551"/>
        <w:gridCol w:w="551"/>
        <w:gridCol w:w="551"/>
        <w:gridCol w:w="551"/>
        <w:gridCol w:w="552"/>
        <w:gridCol w:w="551"/>
        <w:gridCol w:w="551"/>
        <w:gridCol w:w="552"/>
      </w:tblGrid>
      <w:tr w:rsidR="00997E0C" w:rsidRPr="00C34074" w:rsidTr="00997E0C">
        <w:trPr>
          <w:trHeight w:val="1577"/>
        </w:trPr>
        <w:tc>
          <w:tcPr>
            <w:tcW w:w="766" w:type="dxa"/>
            <w:vMerge w:val="restart"/>
            <w:noWrap/>
            <w:vAlign w:val="center"/>
          </w:tcPr>
          <w:p w:rsidR="00997E0C" w:rsidRPr="00C34074" w:rsidRDefault="00997E0C" w:rsidP="00EA3BF9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№</w:t>
            </w:r>
          </w:p>
          <w:p w:rsidR="00997E0C" w:rsidRPr="00C34074" w:rsidRDefault="00997E0C" w:rsidP="00EA3BF9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п/п</w:t>
            </w:r>
          </w:p>
        </w:tc>
        <w:tc>
          <w:tcPr>
            <w:tcW w:w="2636" w:type="dxa"/>
            <w:vMerge w:val="restart"/>
            <w:noWrap/>
            <w:vAlign w:val="center"/>
          </w:tcPr>
          <w:p w:rsidR="00997E0C" w:rsidRPr="00C34074" w:rsidRDefault="00997E0C" w:rsidP="00EA3BF9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Наименование параметра</w:t>
            </w:r>
          </w:p>
        </w:tc>
        <w:tc>
          <w:tcPr>
            <w:tcW w:w="1135" w:type="dxa"/>
            <w:vMerge w:val="restart"/>
            <w:noWrap/>
            <w:vAlign w:val="center"/>
          </w:tcPr>
          <w:p w:rsidR="00997E0C" w:rsidRPr="00C34074" w:rsidRDefault="00997E0C" w:rsidP="00EA3BF9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53" w:type="dxa"/>
            <w:gridSpan w:val="3"/>
            <w:vAlign w:val="center"/>
          </w:tcPr>
          <w:p w:rsidR="00997E0C" w:rsidRPr="00997E0C" w:rsidRDefault="00997E0C" w:rsidP="00997E0C">
            <w:pPr>
              <w:ind w:left="-157" w:right="-123"/>
              <w:jc w:val="center"/>
              <w:rPr>
                <w:sz w:val="20"/>
                <w:szCs w:val="20"/>
              </w:rPr>
            </w:pPr>
            <w:r w:rsidRPr="00997E0C">
              <w:rPr>
                <w:sz w:val="20"/>
                <w:szCs w:val="20"/>
              </w:rPr>
              <w:t>Предложение</w:t>
            </w:r>
          </w:p>
          <w:sdt>
            <w:sdtPr>
              <w:rPr>
                <w:sz w:val="20"/>
                <w:szCs w:val="20"/>
              </w:rPr>
              <w:alias w:val="Название"/>
              <w:tag w:val=""/>
              <w:id w:val="-1112658880"/>
              <w:placeholder>
                <w:docPart w:val="03686CEC229D45549A56DE32355DA8F0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p w:rsidR="00997E0C" w:rsidRPr="00997E0C" w:rsidRDefault="007B6418" w:rsidP="007B6418">
                <w:pPr>
                  <w:ind w:left="-109" w:right="-123"/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ФГБУ «ЦЖКУ» МО РФ</w:t>
                </w:r>
              </w:p>
            </w:sdtContent>
          </w:sdt>
        </w:tc>
        <w:tc>
          <w:tcPr>
            <w:tcW w:w="1654" w:type="dxa"/>
            <w:gridSpan w:val="3"/>
            <w:vAlign w:val="center"/>
          </w:tcPr>
          <w:p w:rsidR="00997E0C" w:rsidRPr="00997E0C" w:rsidRDefault="00997E0C" w:rsidP="00EA3BF9">
            <w:pPr>
              <w:ind w:left="-157" w:right="-123"/>
              <w:jc w:val="center"/>
              <w:rPr>
                <w:sz w:val="20"/>
                <w:szCs w:val="20"/>
              </w:rPr>
            </w:pPr>
            <w:r w:rsidRPr="00997E0C">
              <w:rPr>
                <w:sz w:val="20"/>
                <w:szCs w:val="20"/>
              </w:rPr>
              <w:t>Предложение эксперта Управления</w:t>
            </w:r>
          </w:p>
        </w:tc>
        <w:tc>
          <w:tcPr>
            <w:tcW w:w="1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18" w:rsidRDefault="00997E0C" w:rsidP="007B6418">
            <w:pPr>
              <w:ind w:left="-157" w:right="-123"/>
              <w:jc w:val="center"/>
              <w:rPr>
                <w:sz w:val="20"/>
                <w:szCs w:val="20"/>
              </w:rPr>
            </w:pPr>
            <w:r w:rsidRPr="00997E0C">
              <w:rPr>
                <w:sz w:val="20"/>
                <w:szCs w:val="20"/>
              </w:rPr>
              <w:t xml:space="preserve"> Величина расходов, не учтенных (исключенных) </w:t>
            </w:r>
          </w:p>
          <w:p w:rsidR="00997E0C" w:rsidRPr="00997E0C" w:rsidRDefault="00997E0C" w:rsidP="007B6418">
            <w:pPr>
              <w:ind w:left="-157" w:right="-123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97E0C">
              <w:rPr>
                <w:sz w:val="20"/>
                <w:szCs w:val="20"/>
              </w:rPr>
              <w:t>при установлении тарифов</w:t>
            </w:r>
          </w:p>
        </w:tc>
      </w:tr>
      <w:tr w:rsidR="00997E0C" w:rsidRPr="00C34074" w:rsidTr="0051008B">
        <w:trPr>
          <w:trHeight w:val="510"/>
        </w:trPr>
        <w:tc>
          <w:tcPr>
            <w:tcW w:w="766" w:type="dxa"/>
            <w:vMerge/>
            <w:noWrap/>
            <w:vAlign w:val="center"/>
          </w:tcPr>
          <w:p w:rsidR="00997E0C" w:rsidRPr="00C34074" w:rsidRDefault="00997E0C" w:rsidP="00997E0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36" w:type="dxa"/>
            <w:vMerge/>
            <w:noWrap/>
            <w:vAlign w:val="center"/>
          </w:tcPr>
          <w:p w:rsidR="00997E0C" w:rsidRPr="00C34074" w:rsidRDefault="00997E0C" w:rsidP="00997E0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vMerge/>
            <w:noWrap/>
            <w:vAlign w:val="center"/>
          </w:tcPr>
          <w:p w:rsidR="00997E0C" w:rsidRPr="00C34074" w:rsidRDefault="00997E0C" w:rsidP="00997E0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E0C" w:rsidRPr="00997E0C" w:rsidRDefault="00997E0C" w:rsidP="00997E0C">
            <w:pPr>
              <w:ind w:left="-109" w:right="-123"/>
              <w:jc w:val="center"/>
              <w:rPr>
                <w:color w:val="000000"/>
                <w:sz w:val="20"/>
                <w:szCs w:val="16"/>
              </w:rPr>
            </w:pPr>
            <w:r w:rsidRPr="00997E0C">
              <w:rPr>
                <w:color w:val="000000"/>
                <w:sz w:val="20"/>
                <w:szCs w:val="16"/>
              </w:rPr>
              <w:t>2018 год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E0C" w:rsidRPr="00997E0C" w:rsidRDefault="00997E0C" w:rsidP="00997E0C">
            <w:pPr>
              <w:ind w:left="-109" w:right="-123"/>
              <w:jc w:val="center"/>
              <w:rPr>
                <w:color w:val="000000"/>
                <w:sz w:val="20"/>
                <w:szCs w:val="16"/>
              </w:rPr>
            </w:pPr>
            <w:r w:rsidRPr="00997E0C">
              <w:rPr>
                <w:color w:val="000000"/>
                <w:sz w:val="20"/>
                <w:szCs w:val="16"/>
              </w:rPr>
              <w:t>2019 год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E0C" w:rsidRPr="00997E0C" w:rsidRDefault="00997E0C" w:rsidP="00997E0C">
            <w:pPr>
              <w:ind w:left="-109" w:right="-123"/>
              <w:jc w:val="center"/>
              <w:rPr>
                <w:color w:val="000000"/>
                <w:sz w:val="20"/>
                <w:szCs w:val="16"/>
              </w:rPr>
            </w:pPr>
            <w:r w:rsidRPr="00997E0C">
              <w:rPr>
                <w:color w:val="000000"/>
                <w:sz w:val="20"/>
                <w:szCs w:val="16"/>
              </w:rPr>
              <w:t>2020 год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E0C" w:rsidRPr="00997E0C" w:rsidRDefault="00997E0C" w:rsidP="00997E0C">
            <w:pPr>
              <w:ind w:left="-109" w:right="-123"/>
              <w:jc w:val="center"/>
              <w:rPr>
                <w:color w:val="000000"/>
                <w:sz w:val="20"/>
                <w:szCs w:val="16"/>
              </w:rPr>
            </w:pPr>
            <w:r w:rsidRPr="00997E0C">
              <w:rPr>
                <w:color w:val="000000"/>
                <w:sz w:val="20"/>
                <w:szCs w:val="16"/>
              </w:rPr>
              <w:t>2018 год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E0C" w:rsidRPr="00997E0C" w:rsidRDefault="00997E0C" w:rsidP="00997E0C">
            <w:pPr>
              <w:ind w:left="-109" w:right="-123"/>
              <w:jc w:val="center"/>
              <w:rPr>
                <w:color w:val="000000"/>
                <w:sz w:val="20"/>
                <w:szCs w:val="16"/>
              </w:rPr>
            </w:pPr>
            <w:r w:rsidRPr="00997E0C">
              <w:rPr>
                <w:color w:val="000000"/>
                <w:sz w:val="20"/>
                <w:szCs w:val="16"/>
              </w:rPr>
              <w:t>2019 год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E0C" w:rsidRPr="00997E0C" w:rsidRDefault="00997E0C" w:rsidP="00997E0C">
            <w:pPr>
              <w:ind w:left="-109" w:right="-123"/>
              <w:jc w:val="center"/>
              <w:rPr>
                <w:color w:val="000000"/>
                <w:sz w:val="20"/>
                <w:szCs w:val="16"/>
              </w:rPr>
            </w:pPr>
            <w:r w:rsidRPr="00997E0C">
              <w:rPr>
                <w:color w:val="000000"/>
                <w:sz w:val="20"/>
                <w:szCs w:val="16"/>
              </w:rPr>
              <w:t>2020 год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C" w:rsidRPr="00997E0C" w:rsidRDefault="00997E0C" w:rsidP="00997E0C">
            <w:pPr>
              <w:ind w:left="-109" w:right="-123"/>
              <w:jc w:val="center"/>
              <w:rPr>
                <w:color w:val="000000"/>
                <w:sz w:val="20"/>
                <w:szCs w:val="16"/>
              </w:rPr>
            </w:pPr>
            <w:r w:rsidRPr="00997E0C">
              <w:rPr>
                <w:color w:val="000000"/>
                <w:sz w:val="20"/>
                <w:szCs w:val="16"/>
              </w:rPr>
              <w:t>2018 год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C" w:rsidRPr="00997E0C" w:rsidRDefault="00997E0C" w:rsidP="00997E0C">
            <w:pPr>
              <w:ind w:left="-109" w:right="-123"/>
              <w:jc w:val="center"/>
              <w:rPr>
                <w:color w:val="000000"/>
                <w:sz w:val="20"/>
                <w:szCs w:val="16"/>
              </w:rPr>
            </w:pPr>
            <w:r w:rsidRPr="00997E0C">
              <w:rPr>
                <w:color w:val="000000"/>
                <w:sz w:val="20"/>
                <w:szCs w:val="16"/>
              </w:rPr>
              <w:t>2019 год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C" w:rsidRPr="00997E0C" w:rsidRDefault="00997E0C" w:rsidP="00997E0C">
            <w:pPr>
              <w:ind w:left="-109" w:right="-123"/>
              <w:jc w:val="center"/>
              <w:rPr>
                <w:color w:val="000000"/>
                <w:sz w:val="20"/>
                <w:szCs w:val="16"/>
              </w:rPr>
            </w:pPr>
            <w:r w:rsidRPr="00997E0C">
              <w:rPr>
                <w:color w:val="000000"/>
                <w:sz w:val="20"/>
                <w:szCs w:val="16"/>
              </w:rPr>
              <w:t>2020 год</w:t>
            </w:r>
          </w:p>
        </w:tc>
      </w:tr>
      <w:tr w:rsidR="0051008B" w:rsidRPr="00C34074" w:rsidTr="0051008B">
        <w:trPr>
          <w:trHeight w:val="510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Необходимая валовая выручка</w:t>
            </w:r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1018,58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1078,26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1138,27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961,88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1006,18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1053,31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-39,80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-72,08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-101,86</w:t>
            </w:r>
          </w:p>
        </w:tc>
      </w:tr>
      <w:tr w:rsidR="0051008B" w:rsidRPr="00C34074" w:rsidTr="0051008B">
        <w:trPr>
          <w:trHeight w:val="255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1.1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Текущие расходы</w:t>
            </w:r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958,18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1014,32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1070,78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920,49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946,11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974,42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-37,69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-68,21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-96,36</w:t>
            </w:r>
          </w:p>
        </w:tc>
      </w:tr>
      <w:tr w:rsidR="0051008B" w:rsidRPr="00C34074" w:rsidTr="0051008B">
        <w:trPr>
          <w:trHeight w:val="283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1.1.1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Операционные расходы</w:t>
            </w:r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920,35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973,73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1027,29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881,27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904,74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931,52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-39,08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-68,99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-95,77</w:t>
            </w:r>
          </w:p>
        </w:tc>
      </w:tr>
      <w:tr w:rsidR="0051008B" w:rsidRPr="00C34074" w:rsidTr="0051008B">
        <w:trPr>
          <w:trHeight w:val="510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1.1.2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Расходы на электрическую энергию</w:t>
            </w:r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25,74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27,80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24,65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26,35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27,40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-1,09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-1,45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-2,60</w:t>
            </w:r>
          </w:p>
        </w:tc>
      </w:tr>
      <w:tr w:rsidR="0051008B" w:rsidRPr="00C34074" w:rsidTr="0051008B">
        <w:trPr>
          <w:trHeight w:val="283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1.1.3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Расходы на топливо</w:t>
            </w:r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008B" w:rsidRPr="00C34074" w:rsidTr="0051008B">
        <w:trPr>
          <w:trHeight w:val="284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lastRenderedPageBreak/>
              <w:t>1.1.4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Неподконтрольные расходы</w:t>
            </w:r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12,09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12,79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13,50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14,57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15,02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15,50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2,49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2,23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2,00</w:t>
            </w:r>
          </w:p>
        </w:tc>
      </w:tr>
      <w:tr w:rsidR="0051008B" w:rsidRPr="00C34074" w:rsidTr="0051008B">
        <w:trPr>
          <w:trHeight w:val="283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1.2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Амортизация</w:t>
            </w:r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008B" w:rsidRPr="00C34074" w:rsidTr="0051008B">
        <w:trPr>
          <w:trHeight w:val="283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1.3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Нормативная прибыль</w:t>
            </w:r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12,50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13,23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13,95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12,27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12,76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13,27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-0,23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-0,47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-0,68</w:t>
            </w:r>
          </w:p>
        </w:tc>
      </w:tr>
      <w:tr w:rsidR="0051008B" w:rsidRPr="00C34074" w:rsidTr="0051008B">
        <w:trPr>
          <w:trHeight w:val="283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1.3.1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Капитальные расходы</w:t>
            </w:r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008B" w:rsidRPr="00C34074" w:rsidTr="0051008B">
        <w:trPr>
          <w:trHeight w:val="1198"/>
        </w:trPr>
        <w:tc>
          <w:tcPr>
            <w:tcW w:w="766" w:type="dxa"/>
            <w:tcBorders>
              <w:bottom w:val="single" w:sz="4" w:space="0" w:color="auto"/>
            </w:tcBorders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1.3.2</w:t>
            </w:r>
          </w:p>
        </w:tc>
        <w:tc>
          <w:tcPr>
            <w:tcW w:w="2636" w:type="dxa"/>
            <w:tcBorders>
              <w:bottom w:val="single" w:sz="4" w:space="0" w:color="auto"/>
            </w:tcBorders>
            <w:noWrap/>
            <w:vAlign w:val="center"/>
          </w:tcPr>
          <w:p w:rsidR="0051008B" w:rsidRPr="00C34074" w:rsidRDefault="0051008B" w:rsidP="0051008B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Иные экономически обоснованные расходы на социальные нужды, в соответствии с пунктом 86 Методических указаний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12,50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13,23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13,95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12,27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12,76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13,27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-0,23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-0,47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-0,68</w:t>
            </w:r>
          </w:p>
        </w:tc>
      </w:tr>
      <w:tr w:rsidR="0051008B" w:rsidRPr="00C34074" w:rsidTr="0051008B">
        <w:trPr>
          <w:trHeight w:val="90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 xml:space="preserve"> 1.4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008B" w:rsidRPr="00C34074" w:rsidRDefault="0051008B" w:rsidP="0051008B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Расчетная предпринимательская прибыль гарантирующей организации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47,91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50,72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53,54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46,02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47,31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48,72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-1,89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-3,41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-4,82</w:t>
            </w:r>
          </w:p>
        </w:tc>
      </w:tr>
      <w:tr w:rsidR="009E1121" w:rsidRPr="00C34074" w:rsidTr="0051008B">
        <w:trPr>
          <w:trHeight w:val="704"/>
        </w:trPr>
        <w:tc>
          <w:tcPr>
            <w:tcW w:w="766" w:type="dxa"/>
            <w:tcBorders>
              <w:top w:val="single" w:sz="4" w:space="0" w:color="auto"/>
            </w:tcBorders>
            <w:noWrap/>
            <w:vAlign w:val="center"/>
          </w:tcPr>
          <w:p w:rsidR="009E1121" w:rsidRPr="00C34074" w:rsidRDefault="009E1121" w:rsidP="009E1121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1.5</w:t>
            </w:r>
          </w:p>
        </w:tc>
        <w:tc>
          <w:tcPr>
            <w:tcW w:w="2636" w:type="dxa"/>
            <w:tcBorders>
              <w:top w:val="single" w:sz="4" w:space="0" w:color="auto"/>
            </w:tcBorders>
            <w:noWrap/>
            <w:vAlign w:val="center"/>
          </w:tcPr>
          <w:p w:rsidR="009E1121" w:rsidRPr="00C34074" w:rsidRDefault="009E1121" w:rsidP="009E1121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Величина изменения НВВ, определяемого в целях сглаживания тарифов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noWrap/>
            <w:vAlign w:val="center"/>
          </w:tcPr>
          <w:p w:rsidR="009E1121" w:rsidRPr="00C34074" w:rsidRDefault="009E1121" w:rsidP="009E1121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121" w:rsidRPr="0051008B" w:rsidRDefault="009E1121" w:rsidP="009E1121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121" w:rsidRPr="0051008B" w:rsidRDefault="009E1121" w:rsidP="009E1121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121" w:rsidRPr="0051008B" w:rsidRDefault="009E1121" w:rsidP="009E1121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121" w:rsidRPr="0051008B" w:rsidRDefault="009E1121" w:rsidP="009E1121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-16,9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121" w:rsidRPr="0051008B" w:rsidRDefault="009E1121" w:rsidP="009E1121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121" w:rsidRPr="0051008B" w:rsidRDefault="009E1121" w:rsidP="009E1121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16,90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121" w:rsidRPr="0051008B" w:rsidRDefault="009E1121" w:rsidP="009E1121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-16,9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121" w:rsidRPr="0051008B" w:rsidRDefault="009E1121" w:rsidP="009E1121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121" w:rsidRPr="0051008B" w:rsidRDefault="009E1121" w:rsidP="009E1121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16,90</w:t>
            </w:r>
          </w:p>
        </w:tc>
      </w:tr>
      <w:tr w:rsidR="0051008B" w:rsidRPr="00C34074" w:rsidTr="0051008B">
        <w:trPr>
          <w:trHeight w:val="283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Корректировка НВВ</w:t>
            </w:r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1008B" w:rsidRPr="00C34074" w:rsidTr="0051008B">
        <w:trPr>
          <w:trHeight w:val="510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Итого НВВ для расчета тарифа</w:t>
            </w:r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1018,58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1078,26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1138,27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961,88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1006,18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1053,31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9E1121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  <w:r w:rsidR="0051008B" w:rsidRPr="0051008B">
              <w:rPr>
                <w:b/>
                <w:bCs/>
                <w:color w:val="000000"/>
                <w:sz w:val="16"/>
                <w:szCs w:val="16"/>
              </w:rPr>
              <w:t>56,70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9E1121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  <w:r w:rsidR="0051008B" w:rsidRPr="0051008B">
              <w:rPr>
                <w:b/>
                <w:bCs/>
                <w:color w:val="000000"/>
                <w:sz w:val="16"/>
                <w:szCs w:val="16"/>
              </w:rPr>
              <w:t>72,08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9E1121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  <w:r w:rsidR="0051008B" w:rsidRPr="0051008B">
              <w:rPr>
                <w:b/>
                <w:bCs/>
                <w:color w:val="000000"/>
                <w:sz w:val="16"/>
                <w:szCs w:val="16"/>
              </w:rPr>
              <w:t>84,96</w:t>
            </w:r>
          </w:p>
        </w:tc>
      </w:tr>
      <w:tr w:rsidR="0051008B" w:rsidRPr="00C34074" w:rsidTr="0051008B">
        <w:trPr>
          <w:trHeight w:val="283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 полугодие</w:t>
            </w:r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464,63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485,55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508,46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1008B" w:rsidRPr="00C34074" w:rsidTr="0051008B">
        <w:trPr>
          <w:trHeight w:val="283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 полугодие</w:t>
            </w:r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497,25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520,63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544,85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1008B" w:rsidRPr="00C34074" w:rsidTr="0051008B">
        <w:trPr>
          <w:trHeight w:val="283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 xml:space="preserve">Объём </w:t>
            </w:r>
            <w:sdt>
              <w:sdtPr>
                <w:rPr>
                  <w:b/>
                  <w:bCs/>
                  <w:sz w:val="20"/>
                  <w:szCs w:val="20"/>
                </w:rPr>
                <w:alias w:val="Ключевые слова"/>
                <w:tag w:val=""/>
                <w:id w:val="-309713647"/>
                <w:placeholder>
                  <w:docPart w:val="9AFB38FF89EC4D0D8F2DAF6CCB3D4A2A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>
                  <w:rPr>
                    <w:b/>
                    <w:bCs/>
                    <w:sz w:val="20"/>
                    <w:szCs w:val="20"/>
                  </w:rPr>
                  <w:t>сточных вод</w:t>
                </w:r>
              </w:sdtContent>
            </w:sdt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ind w:left="-111" w:right="-104"/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 xml:space="preserve">тыс. </w:t>
            </w:r>
            <w:proofErr w:type="spellStart"/>
            <w:r w:rsidRPr="00C34074">
              <w:rPr>
                <w:b/>
                <w:bCs/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50,4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50,4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50,4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50,4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50,4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50,4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1008B" w:rsidRPr="00C34074" w:rsidTr="0051008B">
        <w:trPr>
          <w:trHeight w:val="283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 полугодие</w:t>
            </w:r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24,9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24,9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24,9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1008B" w:rsidRPr="00C34074" w:rsidTr="0051008B">
        <w:trPr>
          <w:trHeight w:val="283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 полугодие</w:t>
            </w:r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25,5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25,5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25,5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1008B" w:rsidRPr="00C34074" w:rsidTr="0051008B">
        <w:trPr>
          <w:trHeight w:val="284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 xml:space="preserve">Тариф на </w:t>
            </w:r>
            <w:sdt>
              <w:sdtPr>
                <w:rPr>
                  <w:b/>
                  <w:bCs/>
                  <w:sz w:val="20"/>
                  <w:szCs w:val="20"/>
                </w:rPr>
                <w:alias w:val="Примечания"/>
                <w:tag w:val=""/>
                <w:id w:val="679777317"/>
                <w:placeholder>
                  <w:docPart w:val="0B83F77EBD3449ACBAC662EF65700F0D"/>
                </w:placeholder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:text w:multiLine="1"/>
              </w:sdtPr>
              <w:sdtEndPr/>
              <w:sdtContent>
                <w:r>
                  <w:rPr>
                    <w:b/>
                    <w:bCs/>
                    <w:sz w:val="20"/>
                    <w:szCs w:val="20"/>
                  </w:rPr>
                  <w:t>водоотведение</w:t>
                </w:r>
              </w:sdtContent>
            </w:sdt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руб./</w:t>
            </w:r>
            <w:proofErr w:type="spellStart"/>
            <w:r w:rsidRPr="00C34074">
              <w:rPr>
                <w:b/>
                <w:bCs/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20,23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21,41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22,60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19,08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19,96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20,90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1008B" w:rsidRPr="00C34074" w:rsidTr="0051008B">
        <w:trPr>
          <w:trHeight w:val="283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 полугодие</w:t>
            </w:r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18,66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19,50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20,42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1008B" w:rsidRPr="00C34074" w:rsidTr="0051008B">
        <w:trPr>
          <w:trHeight w:val="283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 полугодие</w:t>
            </w:r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19,50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20,42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21,37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1008B" w:rsidRPr="00C34074" w:rsidTr="0051008B">
        <w:trPr>
          <w:trHeight w:val="283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Темп роста тарифа</w:t>
            </w:r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1,08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1,06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1,06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102,3%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104,6%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104,7%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008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1008B" w:rsidRPr="00C34074" w:rsidTr="0051008B">
        <w:trPr>
          <w:trHeight w:val="283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 полугодие</w:t>
            </w:r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1008B" w:rsidRPr="00C34074" w:rsidTr="0051008B">
        <w:trPr>
          <w:trHeight w:val="283"/>
        </w:trPr>
        <w:tc>
          <w:tcPr>
            <w:tcW w:w="766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2636" w:type="dxa"/>
            <w:noWrap/>
            <w:vAlign w:val="center"/>
          </w:tcPr>
          <w:p w:rsidR="0051008B" w:rsidRPr="00C34074" w:rsidRDefault="0051008B" w:rsidP="0051008B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 полугодие</w:t>
            </w:r>
          </w:p>
        </w:tc>
        <w:tc>
          <w:tcPr>
            <w:tcW w:w="1135" w:type="dxa"/>
            <w:noWrap/>
            <w:vAlign w:val="center"/>
          </w:tcPr>
          <w:p w:rsidR="0051008B" w:rsidRPr="00C34074" w:rsidRDefault="0051008B" w:rsidP="0051008B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104,5%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104,7%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104,7%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08B" w:rsidRPr="0051008B" w:rsidRDefault="0051008B" w:rsidP="0051008B">
            <w:pPr>
              <w:ind w:left="-109" w:right="-123"/>
              <w:jc w:val="center"/>
              <w:rPr>
                <w:color w:val="000000"/>
                <w:sz w:val="16"/>
                <w:szCs w:val="16"/>
              </w:rPr>
            </w:pPr>
            <w:r w:rsidRPr="0051008B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4C146B" w:rsidRDefault="004C146B" w:rsidP="00E262DE">
      <w:pPr>
        <w:spacing w:line="276" w:lineRule="auto"/>
        <w:ind w:firstLine="567"/>
        <w:jc w:val="both"/>
      </w:pPr>
    </w:p>
    <w:p w:rsidR="00330844" w:rsidRPr="00010184" w:rsidRDefault="00330844" w:rsidP="00E262DE">
      <w:pPr>
        <w:spacing w:line="276" w:lineRule="auto"/>
        <w:ind w:firstLine="567"/>
        <w:jc w:val="both"/>
      </w:pPr>
      <w:r w:rsidRPr="00A0049B">
        <w:t>В соответствии с п. 30 Правил регулирования тарифов в сфере водоснабжения и водоотведения, утвержденных постановлением Правительства РФ от 13 мая 2013 года № 406, э</w:t>
      </w:r>
      <w:r>
        <w:t>кспертом</w:t>
      </w:r>
      <w:r w:rsidRPr="00A0049B">
        <w:t xml:space="preserve"> принято решение об исключении из расчета тарифов </w:t>
      </w:r>
      <w:r w:rsidRPr="006709B9">
        <w:t xml:space="preserve">на </w:t>
      </w:r>
      <w:sdt>
        <w:sdtPr>
          <w:alias w:val="Примечания"/>
          <w:tag w:val=""/>
          <w:id w:val="223888356"/>
          <w:placeholder>
            <w:docPart w:val="77AC8483034E42E7AB1B9C727EDBEE4F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>
            <w:t>водоотведение</w:t>
          </w:r>
        </w:sdtContent>
      </w:sdt>
      <w:r w:rsidRPr="006709B9">
        <w:t xml:space="preserve"> </w:t>
      </w:r>
      <w:r w:rsidRPr="00A0049B">
        <w:t xml:space="preserve">указанных </w:t>
      </w:r>
      <w:r>
        <w:t>выше</w:t>
      </w:r>
      <w:r w:rsidRPr="00A0049B">
        <w:t xml:space="preserve"> экономически не обоснованных расходов в связи с отсутствием необходимых обосновывающих материалов в составе предложения об установлении тарифов к предлагаемым </w:t>
      </w:r>
      <w:r>
        <w:t>р</w:t>
      </w:r>
      <w:r w:rsidRPr="00A0049B">
        <w:t>егулируемой организацией расходам (п. 17. Правил регулирования тарифов в сфере водоснабжения и водоотведения, утвержденных постановлением Правительства РФ от 13 мая 2013 года № 406).</w:t>
      </w:r>
    </w:p>
    <w:p w:rsidR="00E7635A" w:rsidRPr="00E7635A" w:rsidRDefault="00E7635A" w:rsidP="00E7635A">
      <w:pPr>
        <w:spacing w:line="276" w:lineRule="auto"/>
        <w:ind w:firstLine="567"/>
        <w:jc w:val="both"/>
        <w:rPr>
          <w:rStyle w:val="a8"/>
          <w:sz w:val="24"/>
          <w:szCs w:val="24"/>
        </w:rPr>
      </w:pPr>
      <w:r w:rsidRPr="00E7635A">
        <w:rPr>
          <w:rStyle w:val="a8"/>
          <w:sz w:val="24"/>
          <w:szCs w:val="24"/>
        </w:rPr>
        <w:t xml:space="preserve">3. Нормативы технологических затрат электрической энергии и плановые значения показателей надежности, качества и энергетической эффективности объектов централизованных систем </w:t>
      </w:r>
      <w:sdt>
        <w:sdtPr>
          <w:rPr>
            <w:rStyle w:val="a8"/>
            <w:sz w:val="24"/>
            <w:szCs w:val="24"/>
          </w:rPr>
          <w:alias w:val="Аннотация"/>
          <w:tag w:val=""/>
          <w:id w:val="-995495212"/>
          <w:placeholder>
            <w:docPart w:val="EDE8CF219F39470CB0AB74545B9BF4A1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EndPr>
          <w:rPr>
            <w:rStyle w:val="a8"/>
          </w:rPr>
        </w:sdtEndPr>
        <w:sdtContent>
          <w:r w:rsidR="00202C81">
            <w:rPr>
              <w:rStyle w:val="a8"/>
              <w:sz w:val="24"/>
              <w:szCs w:val="24"/>
            </w:rPr>
            <w:t>водоотведения</w:t>
          </w:r>
        </w:sdtContent>
      </w:sdt>
      <w:r w:rsidRPr="00E7635A">
        <w:rPr>
          <w:rStyle w:val="a8"/>
          <w:sz w:val="24"/>
          <w:szCs w:val="24"/>
        </w:rPr>
        <w:t>, принятые в р</w:t>
      </w:r>
      <w:r>
        <w:rPr>
          <w:rStyle w:val="a8"/>
          <w:sz w:val="24"/>
          <w:szCs w:val="24"/>
        </w:rPr>
        <w:t xml:space="preserve">асчет при установлении тарифов </w:t>
      </w:r>
      <w:r w:rsidRPr="00E7635A">
        <w:rPr>
          <w:rStyle w:val="a8"/>
          <w:sz w:val="24"/>
          <w:szCs w:val="24"/>
        </w:rPr>
        <w:t xml:space="preserve">на </w:t>
      </w:r>
      <w:sdt>
        <w:sdtPr>
          <w:rPr>
            <w:rStyle w:val="a8"/>
            <w:sz w:val="24"/>
            <w:szCs w:val="24"/>
          </w:rPr>
          <w:alias w:val="Примечания"/>
          <w:tag w:val=""/>
          <w:id w:val="1082486442"/>
          <w:placeholder>
            <w:docPart w:val="5ACBB26E465E4EDDBD2FB01155C00BBD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>
          <w:rPr>
            <w:rStyle w:val="a8"/>
          </w:rPr>
        </w:sdtEndPr>
        <w:sdtContent>
          <w:r w:rsidR="00202C81">
            <w:rPr>
              <w:rStyle w:val="a8"/>
              <w:sz w:val="24"/>
              <w:szCs w:val="24"/>
            </w:rPr>
            <w:t>водоотведение</w:t>
          </w:r>
        </w:sdtContent>
      </w:sdt>
      <w:r w:rsidRPr="00E7635A">
        <w:rPr>
          <w:rStyle w:val="a8"/>
          <w:sz w:val="24"/>
          <w:szCs w:val="24"/>
        </w:rPr>
        <w:t xml:space="preserve"> представлены в таблице 4 раздела 4 приложения 1 к протоколу заседания коллегии управления.</w:t>
      </w:r>
    </w:p>
    <w:p w:rsidR="00AF6FA8" w:rsidRPr="00C34074" w:rsidRDefault="00AF6FA8" w:rsidP="009539D5">
      <w:pPr>
        <w:pStyle w:val="-"/>
        <w:rPr>
          <w:rStyle w:val="a8"/>
          <w:sz w:val="24"/>
          <w:szCs w:val="24"/>
        </w:rPr>
      </w:pPr>
    </w:p>
    <w:p w:rsidR="00F10F1D" w:rsidRDefault="00F10F1D" w:rsidP="00E262DE">
      <w:pPr>
        <w:pStyle w:val="23"/>
        <w:tabs>
          <w:tab w:val="left" w:pos="360"/>
          <w:tab w:val="left" w:pos="540"/>
        </w:tabs>
        <w:spacing w:after="0" w:line="276" w:lineRule="auto"/>
        <w:ind w:firstLine="540"/>
        <w:jc w:val="both"/>
        <w:rPr>
          <w:b/>
          <w:bCs/>
        </w:rPr>
      </w:pPr>
      <w:r w:rsidRPr="00F10F1D">
        <w:rPr>
          <w:b/>
          <w:bCs/>
        </w:rPr>
        <w:t>Позиции сторон:</w:t>
      </w:r>
    </w:p>
    <w:p w:rsidR="00157451" w:rsidRDefault="00157451" w:rsidP="00E262DE">
      <w:pPr>
        <w:spacing w:line="276" w:lineRule="auto"/>
        <w:jc w:val="both"/>
        <w:rPr>
          <w:b/>
          <w:bCs/>
        </w:rPr>
      </w:pPr>
    </w:p>
    <w:p w:rsidR="001137BF" w:rsidRDefault="00A91E43" w:rsidP="007B6418">
      <w:pPr>
        <w:spacing w:line="276" w:lineRule="auto"/>
        <w:ind w:firstLine="567"/>
        <w:jc w:val="both"/>
      </w:pPr>
      <w:r w:rsidRPr="00A91E43">
        <w:t xml:space="preserve">Федеральное государственное бюджетное учреждение «Центральное жилищно-коммунальное управление» Министерства обороны Российской Федерации письмом от 14 декабря 2017 года </w:t>
      </w:r>
      <w:proofErr w:type="spellStart"/>
      <w:r w:rsidRPr="00A91E43">
        <w:t>вх</w:t>
      </w:r>
      <w:proofErr w:type="spellEnd"/>
      <w:r w:rsidRPr="00A91E43">
        <w:t xml:space="preserve">. № 48-3620, администрация </w:t>
      </w:r>
      <w:proofErr w:type="spellStart"/>
      <w:r w:rsidRPr="00A91E43">
        <w:t>Усманского</w:t>
      </w:r>
      <w:proofErr w:type="spellEnd"/>
      <w:r w:rsidRPr="00A91E43">
        <w:t xml:space="preserve"> муниципального района </w:t>
      </w:r>
      <w:r w:rsidRPr="00A91E43">
        <w:lastRenderedPageBreak/>
        <w:t xml:space="preserve">письмом от 13 декабря 2017 года </w:t>
      </w:r>
      <w:proofErr w:type="spellStart"/>
      <w:r w:rsidRPr="00A91E43">
        <w:t>вх</w:t>
      </w:r>
      <w:proofErr w:type="spellEnd"/>
      <w:r w:rsidRPr="00A91E43">
        <w:t xml:space="preserve">. № 01-37-3913, администрация города Липецк письмом от 6 декабря 2017 года </w:t>
      </w:r>
      <w:proofErr w:type="spellStart"/>
      <w:r w:rsidRPr="00A91E43">
        <w:t>вх</w:t>
      </w:r>
      <w:proofErr w:type="spellEnd"/>
      <w:r w:rsidRPr="00A91E43">
        <w:t xml:space="preserve">. № 7615-01-09, управление ЖКХ Липецкой области письмом от 15 декабря 2017 года </w:t>
      </w:r>
      <w:proofErr w:type="spellStart"/>
      <w:r w:rsidRPr="00A91E43">
        <w:t>вх</w:t>
      </w:r>
      <w:proofErr w:type="spellEnd"/>
      <w:r w:rsidRPr="00A91E43">
        <w:t xml:space="preserve">. № И48/04/-4294И25-5934 </w:t>
      </w:r>
      <w:r w:rsidR="007B6418" w:rsidRPr="007B6418">
        <w:t>выр</w:t>
      </w:r>
      <w:r w:rsidR="007B6418">
        <w:t>азил</w:t>
      </w:r>
      <w:r w:rsidR="003909C0">
        <w:t>и</w:t>
      </w:r>
      <w:r w:rsidR="007B6418">
        <w:t xml:space="preserve"> своё согласие с тарифами </w:t>
      </w:r>
      <w:r w:rsidR="007B6418" w:rsidRPr="007B6418">
        <w:t xml:space="preserve">на </w:t>
      </w:r>
      <w:sdt>
        <w:sdtPr>
          <w:alias w:val="Примечания"/>
          <w:tag w:val=""/>
          <w:id w:val="-1369214512"/>
          <w:placeholder>
            <w:docPart w:val="FC6653CF08DC415499F3CF971B90C79D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202C81">
            <w:t>водоотведение</w:t>
          </w:r>
        </w:sdtContent>
      </w:sdt>
      <w:r w:rsidR="007B6418" w:rsidRPr="007B6418">
        <w:t>, предлагаемыми у</w:t>
      </w:r>
      <w:r w:rsidR="00306657">
        <w:t>полномоченным по делу.</w:t>
      </w:r>
      <w:r w:rsidR="007B6418" w:rsidRPr="007B6418">
        <w:tab/>
      </w:r>
      <w:r w:rsidR="007B6418" w:rsidRPr="007B6418">
        <w:tab/>
      </w:r>
      <w:r w:rsidR="007B6418" w:rsidRPr="007B6418">
        <w:tab/>
      </w:r>
    </w:p>
    <w:p w:rsidR="00484EA9" w:rsidRDefault="00484EA9" w:rsidP="00157451">
      <w:pPr>
        <w:spacing w:line="276" w:lineRule="auto"/>
        <w:ind w:firstLine="567"/>
        <w:jc w:val="both"/>
      </w:pPr>
    </w:p>
    <w:p w:rsidR="000463A9" w:rsidRDefault="00EC3E56" w:rsidP="00E262DE">
      <w:pPr>
        <w:spacing w:line="276" w:lineRule="auto"/>
        <w:ind w:firstLine="567"/>
        <w:jc w:val="both"/>
      </w:pPr>
      <w:sdt>
        <w:sdtPr>
          <w:alias w:val="Руководитель"/>
          <w:tag w:val=""/>
          <w:id w:val="-16472058"/>
          <w:placeholder>
            <w:docPart w:val="692DBF1BCF824382BF5E3C5C8CA44612"/>
          </w:placeholder>
          <w:dataBinding w:prefixMappings="xmlns:ns0='http://schemas.openxmlformats.org/officeDocument/2006/extended-properties' " w:xpath="/ns0:Properties[1]/ns0:Manager[1]" w:storeItemID="{6668398D-A668-4E3E-A5EB-62B293D839F1}"/>
          <w:text/>
        </w:sdtPr>
        <w:sdtEndPr/>
        <w:sdtContent>
          <w:r w:rsidR="00E8479B">
            <w:t>Соковых А.В.</w:t>
          </w:r>
        </w:sdtContent>
      </w:sdt>
      <w:r w:rsidR="000463A9" w:rsidRPr="000463A9">
        <w:t xml:space="preserve">  вынес на голосование членов коллегии управления предложения уполномоченного по делу.</w:t>
      </w:r>
    </w:p>
    <w:p w:rsidR="00AF6FA8" w:rsidRDefault="00AF6FA8" w:rsidP="00E262DE">
      <w:pPr>
        <w:spacing w:line="276" w:lineRule="auto"/>
        <w:ind w:firstLine="567"/>
        <w:jc w:val="both"/>
      </w:pPr>
    </w:p>
    <w:p w:rsidR="0056622C" w:rsidRDefault="0056622C" w:rsidP="00E262DE">
      <w:pPr>
        <w:spacing w:line="276" w:lineRule="auto"/>
        <w:ind w:firstLine="567"/>
        <w:jc w:val="both"/>
      </w:pPr>
      <w:r>
        <w:rPr>
          <w:b/>
          <w:bCs/>
        </w:rPr>
        <w:t>Итоги голосования</w:t>
      </w:r>
      <w:r w:rsidRPr="003909C0">
        <w:rPr>
          <w:b/>
          <w:bCs/>
        </w:rPr>
        <w:t xml:space="preserve">: </w:t>
      </w:r>
      <w:r w:rsidRPr="003909C0">
        <w:t>«за» -</w:t>
      </w:r>
      <w:r w:rsidR="009C7338" w:rsidRPr="003909C0">
        <w:t xml:space="preserve"> </w:t>
      </w:r>
      <w:r w:rsidR="003909C0" w:rsidRPr="003909C0">
        <w:t>6</w:t>
      </w:r>
      <w:r w:rsidRPr="003909C0">
        <w:t>; «против</w:t>
      </w:r>
      <w:r>
        <w:t>» -</w:t>
      </w:r>
      <w:r w:rsidR="00A15961">
        <w:t xml:space="preserve"> нет</w:t>
      </w:r>
      <w:r>
        <w:t xml:space="preserve">; «воздержался» - </w:t>
      </w:r>
      <w:r w:rsidR="00A15961">
        <w:t>нет</w:t>
      </w:r>
      <w:r>
        <w:t>.</w:t>
      </w:r>
    </w:p>
    <w:p w:rsidR="00505DDC" w:rsidRDefault="00505DDC" w:rsidP="00E262DE">
      <w:pPr>
        <w:spacing w:line="276" w:lineRule="auto"/>
        <w:ind w:firstLine="567"/>
        <w:jc w:val="both"/>
      </w:pPr>
    </w:p>
    <w:p w:rsidR="004C6E82" w:rsidRDefault="00F52DC6" w:rsidP="00E262DE">
      <w:pPr>
        <w:spacing w:line="276" w:lineRule="auto"/>
        <w:ind w:firstLine="567"/>
        <w:jc w:val="both"/>
        <w:rPr>
          <w:b/>
          <w:bCs/>
        </w:rPr>
      </w:pPr>
      <w:r>
        <w:rPr>
          <w:b/>
          <w:bCs/>
        </w:rPr>
        <w:t xml:space="preserve">Решение </w:t>
      </w:r>
      <w:r w:rsidR="00411452">
        <w:rPr>
          <w:b/>
          <w:bCs/>
        </w:rPr>
        <w:t>коллегии управления энергетики</w:t>
      </w:r>
      <w:r w:rsidR="00295F63">
        <w:rPr>
          <w:b/>
          <w:bCs/>
        </w:rPr>
        <w:t xml:space="preserve"> и</w:t>
      </w:r>
      <w:r w:rsidR="00411452">
        <w:rPr>
          <w:b/>
          <w:bCs/>
        </w:rPr>
        <w:t xml:space="preserve"> тарифов</w:t>
      </w:r>
      <w:r w:rsidR="000977C5">
        <w:rPr>
          <w:b/>
          <w:bCs/>
        </w:rPr>
        <w:t>:</w:t>
      </w:r>
    </w:p>
    <w:p w:rsidR="005D30DC" w:rsidRDefault="005D30DC" w:rsidP="00E262DE">
      <w:pPr>
        <w:spacing w:line="276" w:lineRule="auto"/>
        <w:ind w:firstLine="567"/>
        <w:jc w:val="both"/>
      </w:pPr>
    </w:p>
    <w:p w:rsidR="00E7635A" w:rsidRDefault="00E7635A" w:rsidP="00E7635A">
      <w:pPr>
        <w:pStyle w:val="-"/>
        <w:rPr>
          <w:rStyle w:val="a8"/>
          <w:sz w:val="24"/>
          <w:szCs w:val="24"/>
        </w:rPr>
      </w:pPr>
      <w:r w:rsidRPr="00E7635A">
        <w:rPr>
          <w:rStyle w:val="a8"/>
          <w:sz w:val="24"/>
          <w:szCs w:val="24"/>
        </w:rPr>
        <w:t xml:space="preserve">1. </w:t>
      </w:r>
      <w:r w:rsidR="00202C81" w:rsidRPr="00202C81">
        <w:rPr>
          <w:rStyle w:val="a8"/>
          <w:sz w:val="24"/>
          <w:szCs w:val="24"/>
        </w:rPr>
        <w:t>Утвердить производственную программу федерального государственного бюджетного учреждения «Центральное жилищно-коммунальное управление» Министерства обороны Российской Федерации на территории Липецкой области по водоотведению на период с 1 января 2018 года по 31 декабря 2020 года (приложение 1).</w:t>
      </w:r>
    </w:p>
    <w:p w:rsidR="00E7635A" w:rsidRDefault="00E7635A" w:rsidP="00E7635A">
      <w:pPr>
        <w:pStyle w:val="-"/>
        <w:rPr>
          <w:rStyle w:val="a8"/>
          <w:sz w:val="24"/>
          <w:szCs w:val="24"/>
        </w:rPr>
      </w:pPr>
      <w:r w:rsidRPr="00E7635A">
        <w:rPr>
          <w:rStyle w:val="a8"/>
          <w:sz w:val="24"/>
          <w:szCs w:val="24"/>
        </w:rPr>
        <w:t xml:space="preserve">2. </w:t>
      </w:r>
      <w:r w:rsidR="00202C81" w:rsidRPr="00202C81">
        <w:rPr>
          <w:rStyle w:val="a8"/>
          <w:sz w:val="24"/>
          <w:szCs w:val="24"/>
        </w:rPr>
        <w:t>Установить долгосрочные параметры регулирования тарифов на водоотведение федерального государственного бюджетного учреждения «Центральное жилищно-коммунальное управление» Министерства обороны Российской Федерации на территории Липецкой области, определяемые с применением метода индексации, на период с 1 января 2018 года по 31 д</w:t>
      </w:r>
      <w:r w:rsidR="00202C81">
        <w:rPr>
          <w:rStyle w:val="a8"/>
          <w:sz w:val="24"/>
          <w:szCs w:val="24"/>
        </w:rPr>
        <w:t>екабря 2020 года (приложение 2)</w:t>
      </w:r>
      <w:r w:rsidRPr="00E7635A">
        <w:rPr>
          <w:rStyle w:val="a8"/>
          <w:sz w:val="24"/>
          <w:szCs w:val="24"/>
        </w:rPr>
        <w:t>.</w:t>
      </w:r>
    </w:p>
    <w:p w:rsidR="00E7635A" w:rsidRDefault="00E7635A" w:rsidP="00E7635A">
      <w:pPr>
        <w:pStyle w:val="-"/>
        <w:rPr>
          <w:rStyle w:val="a8"/>
          <w:sz w:val="24"/>
          <w:szCs w:val="24"/>
        </w:rPr>
      </w:pPr>
      <w:r w:rsidRPr="00E7635A">
        <w:rPr>
          <w:rStyle w:val="a8"/>
          <w:sz w:val="24"/>
          <w:szCs w:val="24"/>
        </w:rPr>
        <w:t xml:space="preserve">3. </w:t>
      </w:r>
      <w:r w:rsidR="00202C81" w:rsidRPr="00202C81">
        <w:rPr>
          <w:rStyle w:val="a8"/>
          <w:sz w:val="24"/>
          <w:szCs w:val="24"/>
        </w:rPr>
        <w:t>Установить и ввести в действие тарифы на водоотведение федерального государственного бюджетного учреждения «Центральное жилищно-коммунальное управление» Министерства обороны Российской Федерации на территории Липецкой области на период с 1 января 2018 года по 31 декабря 2020 года с календарной разбивкой (приложение 3).</w:t>
      </w:r>
    </w:p>
    <w:p w:rsidR="00E7635A" w:rsidRDefault="00E7635A" w:rsidP="00E7635A">
      <w:pPr>
        <w:pStyle w:val="-"/>
        <w:rPr>
          <w:rStyle w:val="a8"/>
          <w:sz w:val="24"/>
          <w:szCs w:val="24"/>
        </w:rPr>
      </w:pPr>
      <w:r w:rsidRPr="00E7635A">
        <w:rPr>
          <w:rStyle w:val="a8"/>
          <w:sz w:val="24"/>
          <w:szCs w:val="24"/>
        </w:rPr>
        <w:t xml:space="preserve">4. </w:t>
      </w:r>
      <w:r w:rsidR="00180023" w:rsidRPr="00180023">
        <w:rPr>
          <w:rStyle w:val="a8"/>
          <w:sz w:val="24"/>
          <w:szCs w:val="24"/>
        </w:rPr>
        <w:t>Признать утратившим силу с 1 января 2018 года постановление управления энергетики и тарифов Липецкой области от 8 сентября 2017 года № 30/2 «О тарифах на водоотведение федерального государственного бюджетного учреждения «Центральное жилищно-коммунальное управление» Министерства обороны Российской Федерации на территории Липецкой области» («Липецкая газета», 2017, 15 сентября).</w:t>
      </w:r>
      <w:r w:rsidRPr="00E7635A">
        <w:rPr>
          <w:rStyle w:val="a8"/>
          <w:sz w:val="24"/>
          <w:szCs w:val="24"/>
        </w:rPr>
        <w:tab/>
      </w:r>
      <w:r w:rsidRPr="00E7635A">
        <w:rPr>
          <w:rStyle w:val="a8"/>
          <w:sz w:val="24"/>
          <w:szCs w:val="24"/>
        </w:rPr>
        <w:tab/>
      </w:r>
      <w:r w:rsidRPr="00E7635A">
        <w:rPr>
          <w:rStyle w:val="a8"/>
          <w:sz w:val="24"/>
          <w:szCs w:val="24"/>
        </w:rPr>
        <w:tab/>
      </w:r>
      <w:r w:rsidRPr="00E7635A">
        <w:rPr>
          <w:rStyle w:val="a8"/>
          <w:sz w:val="24"/>
          <w:szCs w:val="24"/>
        </w:rPr>
        <w:tab/>
      </w:r>
      <w:r w:rsidRPr="00E7635A">
        <w:rPr>
          <w:rStyle w:val="a8"/>
          <w:sz w:val="24"/>
          <w:szCs w:val="24"/>
        </w:rPr>
        <w:tab/>
      </w:r>
    </w:p>
    <w:p w:rsidR="00E7635A" w:rsidRDefault="00E7635A" w:rsidP="00E7635A">
      <w:pPr>
        <w:jc w:val="both"/>
        <w:rPr>
          <w:rStyle w:val="a8"/>
          <w:sz w:val="24"/>
          <w:szCs w:val="24"/>
        </w:rPr>
      </w:pPr>
    </w:p>
    <w:p w:rsidR="00E7635A" w:rsidRDefault="00E7635A" w:rsidP="00E7635A">
      <w:pPr>
        <w:jc w:val="both"/>
        <w:rPr>
          <w:rStyle w:val="a8"/>
          <w:sz w:val="24"/>
          <w:szCs w:val="24"/>
        </w:rPr>
      </w:pPr>
    </w:p>
    <w:p w:rsidR="00E7635A" w:rsidRDefault="00E7635A" w:rsidP="00E7635A">
      <w:pPr>
        <w:jc w:val="both"/>
        <w:rPr>
          <w:rStyle w:val="a8"/>
          <w:sz w:val="24"/>
          <w:szCs w:val="24"/>
        </w:rPr>
      </w:pPr>
    </w:p>
    <w:p w:rsidR="00E7635A" w:rsidRDefault="0051008B" w:rsidP="00E7635A">
      <w:pPr>
        <w:jc w:val="both"/>
      </w:pPr>
      <w:r>
        <w:t>Приложение: на 6</w:t>
      </w:r>
      <w:r w:rsidR="00E7635A">
        <w:t xml:space="preserve"> л</w:t>
      </w:r>
      <w:r w:rsidR="00351CD5">
        <w:t>истах</w:t>
      </w:r>
      <w:r w:rsidR="00E7635A">
        <w:t>.</w:t>
      </w:r>
    </w:p>
    <w:p w:rsidR="001D627B" w:rsidRDefault="00E7635A" w:rsidP="00E752B4">
      <w:pPr>
        <w:pStyle w:val="-"/>
        <w:rPr>
          <w:rStyle w:val="a8"/>
          <w:sz w:val="24"/>
          <w:szCs w:val="24"/>
        </w:rPr>
      </w:pPr>
      <w:r w:rsidRPr="00E7635A">
        <w:rPr>
          <w:rStyle w:val="a8"/>
          <w:sz w:val="24"/>
          <w:szCs w:val="24"/>
        </w:rPr>
        <w:tab/>
      </w:r>
      <w:r w:rsidRPr="00E7635A">
        <w:rPr>
          <w:rStyle w:val="a8"/>
          <w:sz w:val="24"/>
          <w:szCs w:val="24"/>
        </w:rPr>
        <w:tab/>
      </w:r>
      <w:r w:rsidRPr="00E7635A">
        <w:rPr>
          <w:rStyle w:val="a8"/>
          <w:sz w:val="24"/>
          <w:szCs w:val="24"/>
        </w:rPr>
        <w:tab/>
      </w:r>
      <w:r w:rsidRPr="00E7635A">
        <w:rPr>
          <w:rStyle w:val="a8"/>
          <w:sz w:val="24"/>
          <w:szCs w:val="24"/>
        </w:rPr>
        <w:tab/>
      </w:r>
      <w:r w:rsidRPr="00E7635A">
        <w:rPr>
          <w:rStyle w:val="a8"/>
          <w:sz w:val="24"/>
          <w:szCs w:val="24"/>
        </w:rPr>
        <w:tab/>
      </w:r>
      <w:r w:rsidRPr="00E7635A">
        <w:rPr>
          <w:rStyle w:val="a8"/>
          <w:sz w:val="24"/>
          <w:szCs w:val="24"/>
        </w:rPr>
        <w:tab/>
      </w:r>
      <w:r w:rsidRPr="00E7635A">
        <w:rPr>
          <w:rStyle w:val="a8"/>
          <w:sz w:val="24"/>
          <w:szCs w:val="24"/>
        </w:rPr>
        <w:tab/>
      </w:r>
      <w:r w:rsidRPr="00E7635A">
        <w:rPr>
          <w:rStyle w:val="a8"/>
          <w:sz w:val="24"/>
          <w:szCs w:val="24"/>
        </w:rPr>
        <w:tab/>
      </w:r>
      <w:r w:rsidRPr="00E7635A">
        <w:rPr>
          <w:rStyle w:val="a8"/>
          <w:sz w:val="24"/>
          <w:szCs w:val="24"/>
        </w:rPr>
        <w:tab/>
      </w:r>
      <w:r w:rsidRPr="00E7635A">
        <w:rPr>
          <w:rStyle w:val="a8"/>
          <w:sz w:val="24"/>
          <w:szCs w:val="24"/>
        </w:rPr>
        <w:tab/>
      </w:r>
      <w:r w:rsidRPr="00E7635A">
        <w:rPr>
          <w:rStyle w:val="a8"/>
          <w:sz w:val="24"/>
          <w:szCs w:val="24"/>
        </w:rPr>
        <w:tab/>
      </w:r>
      <w:r w:rsidRPr="00E7635A">
        <w:rPr>
          <w:rStyle w:val="a8"/>
          <w:sz w:val="24"/>
          <w:szCs w:val="24"/>
        </w:rPr>
        <w:tab/>
      </w:r>
      <w:r w:rsidRPr="00E7635A">
        <w:rPr>
          <w:rStyle w:val="a8"/>
          <w:sz w:val="24"/>
          <w:szCs w:val="24"/>
        </w:rPr>
        <w:tab/>
      </w:r>
    </w:p>
    <w:p w:rsidR="001D627B" w:rsidRDefault="001D627B" w:rsidP="00E752B4">
      <w:pPr>
        <w:pStyle w:val="-"/>
        <w:rPr>
          <w:rStyle w:val="a8"/>
          <w:sz w:val="24"/>
          <w:szCs w:val="24"/>
        </w:rPr>
      </w:pPr>
    </w:p>
    <w:p w:rsidR="00EB3781" w:rsidRDefault="00EB3781" w:rsidP="008A1225">
      <w:pPr>
        <w:pStyle w:val="-"/>
        <w:ind w:firstLine="0"/>
        <w:rPr>
          <w:rStyle w:val="a8"/>
          <w:sz w:val="24"/>
          <w:szCs w:val="24"/>
        </w:rPr>
      </w:pPr>
    </w:p>
    <w:p w:rsidR="00545372" w:rsidRPr="00545372" w:rsidRDefault="00545372" w:rsidP="00E262DE">
      <w:pPr>
        <w:jc w:val="both"/>
        <w:rPr>
          <w:sz w:val="12"/>
        </w:rPr>
      </w:pPr>
    </w:p>
    <w:p w:rsidR="00EB3781" w:rsidRDefault="00EB3781" w:rsidP="00E262DE">
      <w:pPr>
        <w:jc w:val="both"/>
      </w:pPr>
    </w:p>
    <w:p w:rsidR="00E262DE" w:rsidRDefault="00E262DE" w:rsidP="00E262DE">
      <w:pPr>
        <w:jc w:val="both"/>
      </w:pPr>
      <w:r>
        <w:t>Ведущий консультант отдела энергосбережения</w:t>
      </w:r>
    </w:p>
    <w:p w:rsidR="004567E0" w:rsidRDefault="00E262DE" w:rsidP="00E262DE">
      <w:pPr>
        <w:jc w:val="both"/>
      </w:pPr>
      <w:r>
        <w:t xml:space="preserve">(уполномоченный по делу № </w:t>
      </w:r>
      <w:sdt>
        <w:sdtPr>
          <w:alias w:val="Тема"/>
          <w:tag w:val=""/>
          <w:id w:val="984279525"/>
          <w:placeholder>
            <w:docPart w:val="9E0A214CE74F45AEBA9AC52DB9368ED3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202C81">
            <w:t>04-989/02</w:t>
          </w:r>
        </w:sdtContent>
      </w:sdt>
      <w:r>
        <w:t>)</w:t>
      </w:r>
      <w:r>
        <w:tab/>
      </w:r>
      <w:r>
        <w:tab/>
        <w:t xml:space="preserve">                                                 И.Н. Осипова</w:t>
      </w:r>
    </w:p>
    <w:p w:rsidR="00416613" w:rsidRDefault="00416613" w:rsidP="00E262DE">
      <w:pPr>
        <w:jc w:val="both"/>
      </w:pPr>
    </w:p>
    <w:p w:rsidR="00416613" w:rsidRDefault="00416613" w:rsidP="00E262DE">
      <w:pPr>
        <w:jc w:val="both"/>
      </w:pPr>
    </w:p>
    <w:p w:rsidR="00416613" w:rsidRDefault="00416613" w:rsidP="00E262DE">
      <w:pPr>
        <w:jc w:val="both"/>
      </w:pPr>
    </w:p>
    <w:p w:rsidR="00416613" w:rsidRDefault="00416613" w:rsidP="00E262DE">
      <w:pPr>
        <w:jc w:val="both"/>
      </w:pPr>
    </w:p>
    <w:sectPr w:rsidR="00416613" w:rsidSect="00266F01">
      <w:footerReference w:type="default" r:id="rId10"/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418" w:rsidRDefault="007B6418" w:rsidP="000F16EA">
      <w:r>
        <w:separator/>
      </w:r>
    </w:p>
  </w:endnote>
  <w:endnote w:type="continuationSeparator" w:id="0">
    <w:p w:rsidR="007B6418" w:rsidRDefault="007B6418" w:rsidP="000F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418" w:rsidRDefault="007B6418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EC3E56">
      <w:rPr>
        <w:noProof/>
      </w:rPr>
      <w:t>1</w:t>
    </w:r>
    <w:r>
      <w:fldChar w:fldCharType="end"/>
    </w:r>
  </w:p>
  <w:p w:rsidR="007B6418" w:rsidRDefault="007B641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418" w:rsidRDefault="007B6418" w:rsidP="000F16EA">
      <w:r>
        <w:separator/>
      </w:r>
    </w:p>
  </w:footnote>
  <w:footnote w:type="continuationSeparator" w:id="0">
    <w:p w:rsidR="007B6418" w:rsidRDefault="007B6418" w:rsidP="000F1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37ED"/>
    <w:multiLevelType w:val="hybridMultilevel"/>
    <w:tmpl w:val="86C0D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DE6EF5"/>
    <w:multiLevelType w:val="hybridMultilevel"/>
    <w:tmpl w:val="535E950E"/>
    <w:lvl w:ilvl="0" w:tplc="80D039E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BF749C"/>
    <w:multiLevelType w:val="hybridMultilevel"/>
    <w:tmpl w:val="A69ACB3A"/>
    <w:lvl w:ilvl="0" w:tplc="E982A1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65D02A9"/>
    <w:multiLevelType w:val="hybridMultilevel"/>
    <w:tmpl w:val="5CFA4EBC"/>
    <w:lvl w:ilvl="0" w:tplc="D4AEA4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95841A1"/>
    <w:multiLevelType w:val="hybridMultilevel"/>
    <w:tmpl w:val="5CFA4EBC"/>
    <w:lvl w:ilvl="0" w:tplc="D4AEA4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B366BC2"/>
    <w:multiLevelType w:val="hybridMultilevel"/>
    <w:tmpl w:val="678A77F6"/>
    <w:lvl w:ilvl="0" w:tplc="02607F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BDD2B3F"/>
    <w:multiLevelType w:val="hybridMultilevel"/>
    <w:tmpl w:val="6E1A4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6F6581"/>
    <w:multiLevelType w:val="multilevel"/>
    <w:tmpl w:val="96BC48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58796A77"/>
    <w:multiLevelType w:val="hybridMultilevel"/>
    <w:tmpl w:val="DA2426CA"/>
    <w:lvl w:ilvl="0" w:tplc="04F808CC">
      <w:start w:val="1"/>
      <w:numFmt w:val="decimal"/>
      <w:lvlText w:val="%1."/>
      <w:lvlJc w:val="left"/>
      <w:pPr>
        <w:tabs>
          <w:tab w:val="num" w:pos="972"/>
        </w:tabs>
        <w:ind w:left="972" w:hanging="6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C57FD8"/>
    <w:multiLevelType w:val="hybridMultilevel"/>
    <w:tmpl w:val="A328A3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4B3D78"/>
    <w:multiLevelType w:val="hybridMultilevel"/>
    <w:tmpl w:val="EE70C81C"/>
    <w:lvl w:ilvl="0" w:tplc="260630EA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DB467D1"/>
    <w:multiLevelType w:val="hybridMultilevel"/>
    <w:tmpl w:val="96547E02"/>
    <w:lvl w:ilvl="0" w:tplc="98B611B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6E102B7B"/>
    <w:multiLevelType w:val="hybridMultilevel"/>
    <w:tmpl w:val="EBDE65EE"/>
    <w:lvl w:ilvl="0" w:tplc="260630E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FE60B5F"/>
    <w:multiLevelType w:val="hybridMultilevel"/>
    <w:tmpl w:val="5E8A7300"/>
    <w:lvl w:ilvl="0" w:tplc="45505D30">
      <w:start w:val="1"/>
      <w:numFmt w:val="decimal"/>
      <w:lvlText w:val="%1."/>
      <w:lvlJc w:val="left"/>
      <w:pPr>
        <w:tabs>
          <w:tab w:val="num" w:pos="996"/>
        </w:tabs>
        <w:ind w:left="996" w:hanging="636"/>
      </w:pPr>
      <w:rPr>
        <w:rFonts w:hint="default"/>
      </w:rPr>
    </w:lvl>
    <w:lvl w:ilvl="1" w:tplc="8EB079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BCAE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3CBD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26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E807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1EB0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10F5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88ED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4C53D8"/>
    <w:multiLevelType w:val="hybridMultilevel"/>
    <w:tmpl w:val="B21A2892"/>
    <w:lvl w:ilvl="0" w:tplc="ECB440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0CB5B08"/>
    <w:multiLevelType w:val="hybridMultilevel"/>
    <w:tmpl w:val="9F0616AA"/>
    <w:lvl w:ilvl="0" w:tplc="AD4AA09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6">
    <w:nsid w:val="73026E94"/>
    <w:multiLevelType w:val="multilevel"/>
    <w:tmpl w:val="8124BE20"/>
    <w:lvl w:ilvl="0">
      <w:start w:val="1"/>
      <w:numFmt w:val="bullet"/>
      <w:lvlText w:val="-"/>
      <w:lvlJc w:val="left"/>
      <w:pPr>
        <w:tabs>
          <w:tab w:val="num" w:pos="757"/>
        </w:tabs>
        <w:ind w:left="510" w:hanging="113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0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cs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</w:lvl>
  </w:abstractNum>
  <w:abstractNum w:abstractNumId="17">
    <w:nsid w:val="7492484C"/>
    <w:multiLevelType w:val="multilevel"/>
    <w:tmpl w:val="34202D50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  <w:rPr>
        <w:rFonts w:hint="default"/>
      </w:r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  <w:rPr>
        <w:rFonts w:hint="default"/>
      </w:rPr>
    </w:lvl>
  </w:abstractNum>
  <w:abstractNum w:abstractNumId="18">
    <w:nsid w:val="75202654"/>
    <w:multiLevelType w:val="hybridMultilevel"/>
    <w:tmpl w:val="5CFA4EBC"/>
    <w:lvl w:ilvl="0" w:tplc="D4AEA4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CE543AC"/>
    <w:multiLevelType w:val="hybridMultilevel"/>
    <w:tmpl w:val="B21A2892"/>
    <w:lvl w:ilvl="0" w:tplc="ECB440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6"/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13"/>
  </w:num>
  <w:num w:numId="7">
    <w:abstractNumId w:val="9"/>
  </w:num>
  <w:num w:numId="8">
    <w:abstractNumId w:val="17"/>
  </w:num>
  <w:num w:numId="9">
    <w:abstractNumId w:val="7"/>
  </w:num>
  <w:num w:numId="10">
    <w:abstractNumId w:val="15"/>
  </w:num>
  <w:num w:numId="11">
    <w:abstractNumId w:val="12"/>
  </w:num>
  <w:num w:numId="12">
    <w:abstractNumId w:val="10"/>
  </w:num>
  <w:num w:numId="13">
    <w:abstractNumId w:val="5"/>
  </w:num>
  <w:num w:numId="14">
    <w:abstractNumId w:val="14"/>
  </w:num>
  <w:num w:numId="15">
    <w:abstractNumId w:val="11"/>
  </w:num>
  <w:num w:numId="16">
    <w:abstractNumId w:val="2"/>
  </w:num>
  <w:num w:numId="17">
    <w:abstractNumId w:val="3"/>
  </w:num>
  <w:num w:numId="18">
    <w:abstractNumId w:val="19"/>
  </w:num>
  <w:num w:numId="19">
    <w:abstractNumId w:val="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87E"/>
    <w:rsid w:val="0000324C"/>
    <w:rsid w:val="00005CFC"/>
    <w:rsid w:val="00010184"/>
    <w:rsid w:val="000111A4"/>
    <w:rsid w:val="00013768"/>
    <w:rsid w:val="0001425C"/>
    <w:rsid w:val="00020396"/>
    <w:rsid w:val="0002707C"/>
    <w:rsid w:val="00030F6D"/>
    <w:rsid w:val="000312AC"/>
    <w:rsid w:val="00032568"/>
    <w:rsid w:val="00032F53"/>
    <w:rsid w:val="000332F3"/>
    <w:rsid w:val="000339D9"/>
    <w:rsid w:val="000463A9"/>
    <w:rsid w:val="00050E5E"/>
    <w:rsid w:val="000510D1"/>
    <w:rsid w:val="00053312"/>
    <w:rsid w:val="00053AC8"/>
    <w:rsid w:val="00055FAF"/>
    <w:rsid w:val="00056094"/>
    <w:rsid w:val="00056491"/>
    <w:rsid w:val="00076906"/>
    <w:rsid w:val="00080EF3"/>
    <w:rsid w:val="00087DDD"/>
    <w:rsid w:val="0009047D"/>
    <w:rsid w:val="00091D6E"/>
    <w:rsid w:val="0009288E"/>
    <w:rsid w:val="00093E93"/>
    <w:rsid w:val="00096DDC"/>
    <w:rsid w:val="000977C5"/>
    <w:rsid w:val="000A084B"/>
    <w:rsid w:val="000A2916"/>
    <w:rsid w:val="000A56CD"/>
    <w:rsid w:val="000B0CCC"/>
    <w:rsid w:val="000B1614"/>
    <w:rsid w:val="000B443E"/>
    <w:rsid w:val="000B5A8F"/>
    <w:rsid w:val="000C0075"/>
    <w:rsid w:val="000C3372"/>
    <w:rsid w:val="000C38B1"/>
    <w:rsid w:val="000C54A2"/>
    <w:rsid w:val="000C5F0E"/>
    <w:rsid w:val="000C6333"/>
    <w:rsid w:val="000D01DA"/>
    <w:rsid w:val="000D419E"/>
    <w:rsid w:val="000D6E04"/>
    <w:rsid w:val="000E17A4"/>
    <w:rsid w:val="000E1E86"/>
    <w:rsid w:val="000E2C66"/>
    <w:rsid w:val="000E3EB3"/>
    <w:rsid w:val="000F16EA"/>
    <w:rsid w:val="000F45E7"/>
    <w:rsid w:val="0010389E"/>
    <w:rsid w:val="00107845"/>
    <w:rsid w:val="00107D45"/>
    <w:rsid w:val="00110871"/>
    <w:rsid w:val="0011094D"/>
    <w:rsid w:val="001137BF"/>
    <w:rsid w:val="00115FA3"/>
    <w:rsid w:val="00117A14"/>
    <w:rsid w:val="001215C2"/>
    <w:rsid w:val="00123770"/>
    <w:rsid w:val="00127E6B"/>
    <w:rsid w:val="00134152"/>
    <w:rsid w:val="0013476A"/>
    <w:rsid w:val="00135ED8"/>
    <w:rsid w:val="001363BA"/>
    <w:rsid w:val="00140164"/>
    <w:rsid w:val="001424F6"/>
    <w:rsid w:val="00142B5B"/>
    <w:rsid w:val="00143ACF"/>
    <w:rsid w:val="00143E61"/>
    <w:rsid w:val="00145AB2"/>
    <w:rsid w:val="001462DB"/>
    <w:rsid w:val="00150E70"/>
    <w:rsid w:val="0015136F"/>
    <w:rsid w:val="00153044"/>
    <w:rsid w:val="00157451"/>
    <w:rsid w:val="001638BF"/>
    <w:rsid w:val="00167543"/>
    <w:rsid w:val="001741BF"/>
    <w:rsid w:val="001747F7"/>
    <w:rsid w:val="00175C7C"/>
    <w:rsid w:val="00180023"/>
    <w:rsid w:val="0018037C"/>
    <w:rsid w:val="0018232F"/>
    <w:rsid w:val="0018351A"/>
    <w:rsid w:val="001862C6"/>
    <w:rsid w:val="001876CF"/>
    <w:rsid w:val="00191852"/>
    <w:rsid w:val="0019214B"/>
    <w:rsid w:val="001A5335"/>
    <w:rsid w:val="001A543E"/>
    <w:rsid w:val="001B16CC"/>
    <w:rsid w:val="001B17FE"/>
    <w:rsid w:val="001B6E29"/>
    <w:rsid w:val="001C446C"/>
    <w:rsid w:val="001D627B"/>
    <w:rsid w:val="001D69CA"/>
    <w:rsid w:val="001D75CC"/>
    <w:rsid w:val="001E613A"/>
    <w:rsid w:val="001F219B"/>
    <w:rsid w:val="001F5980"/>
    <w:rsid w:val="001F5AC8"/>
    <w:rsid w:val="001F5E13"/>
    <w:rsid w:val="001F7638"/>
    <w:rsid w:val="00202C81"/>
    <w:rsid w:val="00214A74"/>
    <w:rsid w:val="00223D47"/>
    <w:rsid w:val="00226825"/>
    <w:rsid w:val="00226D19"/>
    <w:rsid w:val="00227013"/>
    <w:rsid w:val="002278B8"/>
    <w:rsid w:val="00227FB9"/>
    <w:rsid w:val="00230BCC"/>
    <w:rsid w:val="00231549"/>
    <w:rsid w:val="00233949"/>
    <w:rsid w:val="002353A9"/>
    <w:rsid w:val="00235999"/>
    <w:rsid w:val="0024155E"/>
    <w:rsid w:val="00241F66"/>
    <w:rsid w:val="00244D5B"/>
    <w:rsid w:val="00254EA4"/>
    <w:rsid w:val="00257CE3"/>
    <w:rsid w:val="00262135"/>
    <w:rsid w:val="0026604D"/>
    <w:rsid w:val="00266F01"/>
    <w:rsid w:val="002716A8"/>
    <w:rsid w:val="002772B0"/>
    <w:rsid w:val="0027755F"/>
    <w:rsid w:val="002864B0"/>
    <w:rsid w:val="00294BAC"/>
    <w:rsid w:val="00295F63"/>
    <w:rsid w:val="002A51C3"/>
    <w:rsid w:val="002A56A9"/>
    <w:rsid w:val="002A584D"/>
    <w:rsid w:val="002A59D6"/>
    <w:rsid w:val="002B7122"/>
    <w:rsid w:val="002B7809"/>
    <w:rsid w:val="002C081C"/>
    <w:rsid w:val="002C3A67"/>
    <w:rsid w:val="002D02BE"/>
    <w:rsid w:val="002D078A"/>
    <w:rsid w:val="002D58DE"/>
    <w:rsid w:val="002D6414"/>
    <w:rsid w:val="002E0E0A"/>
    <w:rsid w:val="002E13FD"/>
    <w:rsid w:val="002E7F02"/>
    <w:rsid w:val="002F0FE5"/>
    <w:rsid w:val="002F30FA"/>
    <w:rsid w:val="002F6D4A"/>
    <w:rsid w:val="003034D2"/>
    <w:rsid w:val="00306657"/>
    <w:rsid w:val="0030799A"/>
    <w:rsid w:val="00310742"/>
    <w:rsid w:val="00310F73"/>
    <w:rsid w:val="00312B3D"/>
    <w:rsid w:val="00330844"/>
    <w:rsid w:val="00333534"/>
    <w:rsid w:val="003366E9"/>
    <w:rsid w:val="00337ABD"/>
    <w:rsid w:val="00337E50"/>
    <w:rsid w:val="003405CD"/>
    <w:rsid w:val="00345EA4"/>
    <w:rsid w:val="0034701E"/>
    <w:rsid w:val="00351CD5"/>
    <w:rsid w:val="0035231E"/>
    <w:rsid w:val="00354C06"/>
    <w:rsid w:val="00361591"/>
    <w:rsid w:val="00362C01"/>
    <w:rsid w:val="00363CF3"/>
    <w:rsid w:val="00370D7B"/>
    <w:rsid w:val="00371ECD"/>
    <w:rsid w:val="0037236A"/>
    <w:rsid w:val="0037417F"/>
    <w:rsid w:val="00377A45"/>
    <w:rsid w:val="00380984"/>
    <w:rsid w:val="00384BBB"/>
    <w:rsid w:val="00390606"/>
    <w:rsid w:val="003909C0"/>
    <w:rsid w:val="003A0791"/>
    <w:rsid w:val="003A0BA0"/>
    <w:rsid w:val="003A0E5F"/>
    <w:rsid w:val="003A1FDB"/>
    <w:rsid w:val="003A272D"/>
    <w:rsid w:val="003A3D5D"/>
    <w:rsid w:val="003A5A7F"/>
    <w:rsid w:val="003B77CC"/>
    <w:rsid w:val="003C3E9C"/>
    <w:rsid w:val="003D0A66"/>
    <w:rsid w:val="003D1F1B"/>
    <w:rsid w:val="003D2253"/>
    <w:rsid w:val="003D36CE"/>
    <w:rsid w:val="003D38C5"/>
    <w:rsid w:val="003D44C8"/>
    <w:rsid w:val="003D5F03"/>
    <w:rsid w:val="003D7FAB"/>
    <w:rsid w:val="003E1EDA"/>
    <w:rsid w:val="003E28F6"/>
    <w:rsid w:val="003E311D"/>
    <w:rsid w:val="003E75C0"/>
    <w:rsid w:val="003E7D82"/>
    <w:rsid w:val="003F0795"/>
    <w:rsid w:val="003F2474"/>
    <w:rsid w:val="003F6475"/>
    <w:rsid w:val="003F6E92"/>
    <w:rsid w:val="003F7AD9"/>
    <w:rsid w:val="0040005B"/>
    <w:rsid w:val="00405AB0"/>
    <w:rsid w:val="00410C7A"/>
    <w:rsid w:val="00411452"/>
    <w:rsid w:val="00416613"/>
    <w:rsid w:val="00423D3E"/>
    <w:rsid w:val="00425926"/>
    <w:rsid w:val="00435377"/>
    <w:rsid w:val="004437BC"/>
    <w:rsid w:val="00443925"/>
    <w:rsid w:val="00444713"/>
    <w:rsid w:val="00451897"/>
    <w:rsid w:val="00453F6C"/>
    <w:rsid w:val="004567E0"/>
    <w:rsid w:val="0045705B"/>
    <w:rsid w:val="0045752D"/>
    <w:rsid w:val="00461FFA"/>
    <w:rsid w:val="0046685E"/>
    <w:rsid w:val="00470055"/>
    <w:rsid w:val="004716C9"/>
    <w:rsid w:val="004753AF"/>
    <w:rsid w:val="00475A8A"/>
    <w:rsid w:val="004807C3"/>
    <w:rsid w:val="00483D3A"/>
    <w:rsid w:val="00484761"/>
    <w:rsid w:val="00484EA9"/>
    <w:rsid w:val="00485B93"/>
    <w:rsid w:val="00487716"/>
    <w:rsid w:val="00494E14"/>
    <w:rsid w:val="004A4208"/>
    <w:rsid w:val="004A4828"/>
    <w:rsid w:val="004A51A5"/>
    <w:rsid w:val="004B19A2"/>
    <w:rsid w:val="004B2480"/>
    <w:rsid w:val="004B5116"/>
    <w:rsid w:val="004B703C"/>
    <w:rsid w:val="004C146B"/>
    <w:rsid w:val="004C4FDF"/>
    <w:rsid w:val="004C6E82"/>
    <w:rsid w:val="004D4089"/>
    <w:rsid w:val="004D4FE5"/>
    <w:rsid w:val="004D5F64"/>
    <w:rsid w:val="004E1780"/>
    <w:rsid w:val="004E50E1"/>
    <w:rsid w:val="004E560B"/>
    <w:rsid w:val="004E5D0F"/>
    <w:rsid w:val="004E7A94"/>
    <w:rsid w:val="004F00CF"/>
    <w:rsid w:val="004F6971"/>
    <w:rsid w:val="00503115"/>
    <w:rsid w:val="005040BA"/>
    <w:rsid w:val="00504F77"/>
    <w:rsid w:val="00505DDC"/>
    <w:rsid w:val="00506B30"/>
    <w:rsid w:val="0051008B"/>
    <w:rsid w:val="00512E9B"/>
    <w:rsid w:val="0051376E"/>
    <w:rsid w:val="005140EA"/>
    <w:rsid w:val="00520D3E"/>
    <w:rsid w:val="00522FDE"/>
    <w:rsid w:val="00523075"/>
    <w:rsid w:val="00523634"/>
    <w:rsid w:val="0052749F"/>
    <w:rsid w:val="005311C6"/>
    <w:rsid w:val="0053710A"/>
    <w:rsid w:val="0054272C"/>
    <w:rsid w:val="005433D1"/>
    <w:rsid w:val="00543E7B"/>
    <w:rsid w:val="00545372"/>
    <w:rsid w:val="00547B14"/>
    <w:rsid w:val="00551C19"/>
    <w:rsid w:val="00554B04"/>
    <w:rsid w:val="00555228"/>
    <w:rsid w:val="00557643"/>
    <w:rsid w:val="00560ED2"/>
    <w:rsid w:val="00562D06"/>
    <w:rsid w:val="00563573"/>
    <w:rsid w:val="005639D7"/>
    <w:rsid w:val="0056430F"/>
    <w:rsid w:val="00564EEE"/>
    <w:rsid w:val="0056622C"/>
    <w:rsid w:val="005669B5"/>
    <w:rsid w:val="00571325"/>
    <w:rsid w:val="00572E4B"/>
    <w:rsid w:val="00575902"/>
    <w:rsid w:val="005802EA"/>
    <w:rsid w:val="00584EA6"/>
    <w:rsid w:val="00594F62"/>
    <w:rsid w:val="00597D51"/>
    <w:rsid w:val="005A3348"/>
    <w:rsid w:val="005A39B4"/>
    <w:rsid w:val="005A609F"/>
    <w:rsid w:val="005B1B79"/>
    <w:rsid w:val="005B3370"/>
    <w:rsid w:val="005B4E9A"/>
    <w:rsid w:val="005D30DC"/>
    <w:rsid w:val="005D75A0"/>
    <w:rsid w:val="005D77E9"/>
    <w:rsid w:val="005E381F"/>
    <w:rsid w:val="005E3CC1"/>
    <w:rsid w:val="005E7ABA"/>
    <w:rsid w:val="005F14C8"/>
    <w:rsid w:val="005F51CE"/>
    <w:rsid w:val="005F6B36"/>
    <w:rsid w:val="005F70F3"/>
    <w:rsid w:val="005F77EE"/>
    <w:rsid w:val="005F77FB"/>
    <w:rsid w:val="00605E71"/>
    <w:rsid w:val="00606ED2"/>
    <w:rsid w:val="00611423"/>
    <w:rsid w:val="006140C9"/>
    <w:rsid w:val="00617767"/>
    <w:rsid w:val="00633977"/>
    <w:rsid w:val="00637EB1"/>
    <w:rsid w:val="00643E0C"/>
    <w:rsid w:val="0064789A"/>
    <w:rsid w:val="0065113E"/>
    <w:rsid w:val="00652DB9"/>
    <w:rsid w:val="00654774"/>
    <w:rsid w:val="00654794"/>
    <w:rsid w:val="006709B9"/>
    <w:rsid w:val="0067129B"/>
    <w:rsid w:val="00672995"/>
    <w:rsid w:val="00674C9A"/>
    <w:rsid w:val="00683C91"/>
    <w:rsid w:val="00683D12"/>
    <w:rsid w:val="0068488D"/>
    <w:rsid w:val="0068677D"/>
    <w:rsid w:val="00686EFC"/>
    <w:rsid w:val="006963C3"/>
    <w:rsid w:val="006A4719"/>
    <w:rsid w:val="006A765B"/>
    <w:rsid w:val="006B241B"/>
    <w:rsid w:val="006B2F17"/>
    <w:rsid w:val="006B4C44"/>
    <w:rsid w:val="006B6F3C"/>
    <w:rsid w:val="006C1CF9"/>
    <w:rsid w:val="006C4BF1"/>
    <w:rsid w:val="006D5295"/>
    <w:rsid w:val="006F5029"/>
    <w:rsid w:val="006F6979"/>
    <w:rsid w:val="00706846"/>
    <w:rsid w:val="00713B09"/>
    <w:rsid w:val="0071704E"/>
    <w:rsid w:val="00720319"/>
    <w:rsid w:val="007265E6"/>
    <w:rsid w:val="0074020C"/>
    <w:rsid w:val="007506E8"/>
    <w:rsid w:val="007702A3"/>
    <w:rsid w:val="00772A7C"/>
    <w:rsid w:val="00772FCE"/>
    <w:rsid w:val="00776094"/>
    <w:rsid w:val="00776D36"/>
    <w:rsid w:val="00777CDB"/>
    <w:rsid w:val="00782003"/>
    <w:rsid w:val="00785ADC"/>
    <w:rsid w:val="00790453"/>
    <w:rsid w:val="00797257"/>
    <w:rsid w:val="007A3325"/>
    <w:rsid w:val="007A479C"/>
    <w:rsid w:val="007B0093"/>
    <w:rsid w:val="007B01E9"/>
    <w:rsid w:val="007B0366"/>
    <w:rsid w:val="007B0BDC"/>
    <w:rsid w:val="007B6418"/>
    <w:rsid w:val="007B6665"/>
    <w:rsid w:val="007C0BFF"/>
    <w:rsid w:val="007C5498"/>
    <w:rsid w:val="007C6E4C"/>
    <w:rsid w:val="007D3CE4"/>
    <w:rsid w:val="007D784C"/>
    <w:rsid w:val="007E0DD2"/>
    <w:rsid w:val="007E292D"/>
    <w:rsid w:val="007E301A"/>
    <w:rsid w:val="007E3325"/>
    <w:rsid w:val="007F295E"/>
    <w:rsid w:val="007F4DD9"/>
    <w:rsid w:val="007F5D7F"/>
    <w:rsid w:val="00803A3C"/>
    <w:rsid w:val="00813B96"/>
    <w:rsid w:val="00813C9E"/>
    <w:rsid w:val="00816F33"/>
    <w:rsid w:val="00820FDD"/>
    <w:rsid w:val="008219B5"/>
    <w:rsid w:val="00822FE8"/>
    <w:rsid w:val="00827A51"/>
    <w:rsid w:val="008379D2"/>
    <w:rsid w:val="0085180E"/>
    <w:rsid w:val="00852431"/>
    <w:rsid w:val="0086669E"/>
    <w:rsid w:val="00873883"/>
    <w:rsid w:val="00873F38"/>
    <w:rsid w:val="0087543C"/>
    <w:rsid w:val="008841BB"/>
    <w:rsid w:val="0088587E"/>
    <w:rsid w:val="00891C7F"/>
    <w:rsid w:val="00896642"/>
    <w:rsid w:val="008A1225"/>
    <w:rsid w:val="008A633A"/>
    <w:rsid w:val="008A730D"/>
    <w:rsid w:val="008A79B5"/>
    <w:rsid w:val="008B0ED2"/>
    <w:rsid w:val="008C57A0"/>
    <w:rsid w:val="008C6A3B"/>
    <w:rsid w:val="008C7FB3"/>
    <w:rsid w:val="008D3E5D"/>
    <w:rsid w:val="008D5194"/>
    <w:rsid w:val="008D636E"/>
    <w:rsid w:val="008D6C5B"/>
    <w:rsid w:val="008D7B6C"/>
    <w:rsid w:val="008E0B01"/>
    <w:rsid w:val="008E67A4"/>
    <w:rsid w:val="008E7C1F"/>
    <w:rsid w:val="008F44DB"/>
    <w:rsid w:val="008F4F1C"/>
    <w:rsid w:val="008F665A"/>
    <w:rsid w:val="008F6F56"/>
    <w:rsid w:val="00902C12"/>
    <w:rsid w:val="0090435E"/>
    <w:rsid w:val="00904417"/>
    <w:rsid w:val="00904EE5"/>
    <w:rsid w:val="0091214D"/>
    <w:rsid w:val="009125AE"/>
    <w:rsid w:val="00913FEA"/>
    <w:rsid w:val="0091768F"/>
    <w:rsid w:val="009237AF"/>
    <w:rsid w:val="00924711"/>
    <w:rsid w:val="00926E27"/>
    <w:rsid w:val="0094115A"/>
    <w:rsid w:val="0094124F"/>
    <w:rsid w:val="00942BB6"/>
    <w:rsid w:val="009448D1"/>
    <w:rsid w:val="009539D5"/>
    <w:rsid w:val="00967F20"/>
    <w:rsid w:val="00970818"/>
    <w:rsid w:val="009773FD"/>
    <w:rsid w:val="00977AF8"/>
    <w:rsid w:val="0098098F"/>
    <w:rsid w:val="0098347D"/>
    <w:rsid w:val="00984CA0"/>
    <w:rsid w:val="00997E0C"/>
    <w:rsid w:val="009A3DE4"/>
    <w:rsid w:val="009A46BA"/>
    <w:rsid w:val="009B1C5A"/>
    <w:rsid w:val="009B2620"/>
    <w:rsid w:val="009B467E"/>
    <w:rsid w:val="009B4796"/>
    <w:rsid w:val="009B77D8"/>
    <w:rsid w:val="009B799A"/>
    <w:rsid w:val="009C0B1A"/>
    <w:rsid w:val="009C1603"/>
    <w:rsid w:val="009C437F"/>
    <w:rsid w:val="009C698C"/>
    <w:rsid w:val="009C7338"/>
    <w:rsid w:val="009D1634"/>
    <w:rsid w:val="009D6158"/>
    <w:rsid w:val="009E0AE2"/>
    <w:rsid w:val="009E1121"/>
    <w:rsid w:val="009E1B79"/>
    <w:rsid w:val="009E368F"/>
    <w:rsid w:val="009F547B"/>
    <w:rsid w:val="009F5D81"/>
    <w:rsid w:val="00A0049B"/>
    <w:rsid w:val="00A02234"/>
    <w:rsid w:val="00A06E58"/>
    <w:rsid w:val="00A10EBE"/>
    <w:rsid w:val="00A112FA"/>
    <w:rsid w:val="00A15961"/>
    <w:rsid w:val="00A20870"/>
    <w:rsid w:val="00A31B78"/>
    <w:rsid w:val="00A33427"/>
    <w:rsid w:val="00A35F21"/>
    <w:rsid w:val="00A450A3"/>
    <w:rsid w:val="00A50D1E"/>
    <w:rsid w:val="00A51792"/>
    <w:rsid w:val="00A53785"/>
    <w:rsid w:val="00A54ACC"/>
    <w:rsid w:val="00A63E7C"/>
    <w:rsid w:val="00A707FF"/>
    <w:rsid w:val="00A72229"/>
    <w:rsid w:val="00A7614D"/>
    <w:rsid w:val="00A81D95"/>
    <w:rsid w:val="00A912B5"/>
    <w:rsid w:val="00A91E43"/>
    <w:rsid w:val="00A94CD0"/>
    <w:rsid w:val="00AB48BF"/>
    <w:rsid w:val="00AB69FC"/>
    <w:rsid w:val="00AB6E1A"/>
    <w:rsid w:val="00AC1EE6"/>
    <w:rsid w:val="00AC486C"/>
    <w:rsid w:val="00AC748D"/>
    <w:rsid w:val="00AC79AA"/>
    <w:rsid w:val="00AC7DE0"/>
    <w:rsid w:val="00AD14E9"/>
    <w:rsid w:val="00AE36E7"/>
    <w:rsid w:val="00AE572E"/>
    <w:rsid w:val="00AE603D"/>
    <w:rsid w:val="00AF0B89"/>
    <w:rsid w:val="00AF270A"/>
    <w:rsid w:val="00AF37E0"/>
    <w:rsid w:val="00AF6FA8"/>
    <w:rsid w:val="00B021F3"/>
    <w:rsid w:val="00B023D6"/>
    <w:rsid w:val="00B04A43"/>
    <w:rsid w:val="00B118FA"/>
    <w:rsid w:val="00B130AB"/>
    <w:rsid w:val="00B135A3"/>
    <w:rsid w:val="00B13B1C"/>
    <w:rsid w:val="00B1624F"/>
    <w:rsid w:val="00B250F7"/>
    <w:rsid w:val="00B310E8"/>
    <w:rsid w:val="00B33988"/>
    <w:rsid w:val="00B41A8A"/>
    <w:rsid w:val="00B457A7"/>
    <w:rsid w:val="00B50042"/>
    <w:rsid w:val="00B56432"/>
    <w:rsid w:val="00B61838"/>
    <w:rsid w:val="00B62947"/>
    <w:rsid w:val="00B65B66"/>
    <w:rsid w:val="00B6774D"/>
    <w:rsid w:val="00B80339"/>
    <w:rsid w:val="00B838D9"/>
    <w:rsid w:val="00B83E18"/>
    <w:rsid w:val="00B90DE7"/>
    <w:rsid w:val="00B91338"/>
    <w:rsid w:val="00B929C1"/>
    <w:rsid w:val="00B948EE"/>
    <w:rsid w:val="00B960AC"/>
    <w:rsid w:val="00BA40BA"/>
    <w:rsid w:val="00BA4903"/>
    <w:rsid w:val="00BB0D21"/>
    <w:rsid w:val="00BB6C6D"/>
    <w:rsid w:val="00BC1CB2"/>
    <w:rsid w:val="00BC326D"/>
    <w:rsid w:val="00BC3CE8"/>
    <w:rsid w:val="00BD391C"/>
    <w:rsid w:val="00BD5D38"/>
    <w:rsid w:val="00BD721A"/>
    <w:rsid w:val="00BE25E3"/>
    <w:rsid w:val="00BE5574"/>
    <w:rsid w:val="00BF0421"/>
    <w:rsid w:val="00BF12C7"/>
    <w:rsid w:val="00BF78CF"/>
    <w:rsid w:val="00C04346"/>
    <w:rsid w:val="00C04AE5"/>
    <w:rsid w:val="00C0657F"/>
    <w:rsid w:val="00C1627A"/>
    <w:rsid w:val="00C16A48"/>
    <w:rsid w:val="00C222A9"/>
    <w:rsid w:val="00C34074"/>
    <w:rsid w:val="00C36C16"/>
    <w:rsid w:val="00C40E37"/>
    <w:rsid w:val="00C42204"/>
    <w:rsid w:val="00C4306E"/>
    <w:rsid w:val="00C553FF"/>
    <w:rsid w:val="00C56588"/>
    <w:rsid w:val="00C63537"/>
    <w:rsid w:val="00C63DFD"/>
    <w:rsid w:val="00C6714D"/>
    <w:rsid w:val="00C71C12"/>
    <w:rsid w:val="00C71CEC"/>
    <w:rsid w:val="00C758B3"/>
    <w:rsid w:val="00C76499"/>
    <w:rsid w:val="00C807FF"/>
    <w:rsid w:val="00C819BC"/>
    <w:rsid w:val="00C821C8"/>
    <w:rsid w:val="00C85F79"/>
    <w:rsid w:val="00C87EE5"/>
    <w:rsid w:val="00C939A5"/>
    <w:rsid w:val="00C951D0"/>
    <w:rsid w:val="00C971FB"/>
    <w:rsid w:val="00CA1E8E"/>
    <w:rsid w:val="00CA3950"/>
    <w:rsid w:val="00CB2895"/>
    <w:rsid w:val="00CB61FA"/>
    <w:rsid w:val="00CB727B"/>
    <w:rsid w:val="00CB7C9D"/>
    <w:rsid w:val="00CB7F92"/>
    <w:rsid w:val="00CC2FD7"/>
    <w:rsid w:val="00CC6899"/>
    <w:rsid w:val="00CD206F"/>
    <w:rsid w:val="00CD2605"/>
    <w:rsid w:val="00CD552C"/>
    <w:rsid w:val="00CE079A"/>
    <w:rsid w:val="00CE120E"/>
    <w:rsid w:val="00CE4532"/>
    <w:rsid w:val="00CE63D4"/>
    <w:rsid w:val="00CF2E01"/>
    <w:rsid w:val="00CF40A1"/>
    <w:rsid w:val="00D02050"/>
    <w:rsid w:val="00D04832"/>
    <w:rsid w:val="00D052A1"/>
    <w:rsid w:val="00D06F59"/>
    <w:rsid w:val="00D1746F"/>
    <w:rsid w:val="00D21665"/>
    <w:rsid w:val="00D24E43"/>
    <w:rsid w:val="00D27139"/>
    <w:rsid w:val="00D30934"/>
    <w:rsid w:val="00D31C3A"/>
    <w:rsid w:val="00D330DC"/>
    <w:rsid w:val="00D3349E"/>
    <w:rsid w:val="00D375AE"/>
    <w:rsid w:val="00D445CE"/>
    <w:rsid w:val="00D45795"/>
    <w:rsid w:val="00D463A9"/>
    <w:rsid w:val="00D46C5D"/>
    <w:rsid w:val="00D47517"/>
    <w:rsid w:val="00D47829"/>
    <w:rsid w:val="00D52B2B"/>
    <w:rsid w:val="00D54E5F"/>
    <w:rsid w:val="00D616AA"/>
    <w:rsid w:val="00D64CB0"/>
    <w:rsid w:val="00D65AA6"/>
    <w:rsid w:val="00D7094F"/>
    <w:rsid w:val="00D738EC"/>
    <w:rsid w:val="00D7542D"/>
    <w:rsid w:val="00D77A25"/>
    <w:rsid w:val="00D801B7"/>
    <w:rsid w:val="00D8495C"/>
    <w:rsid w:val="00D85DD9"/>
    <w:rsid w:val="00D87EED"/>
    <w:rsid w:val="00D96B41"/>
    <w:rsid w:val="00DA1A97"/>
    <w:rsid w:val="00DA3388"/>
    <w:rsid w:val="00DA52A8"/>
    <w:rsid w:val="00DA77F1"/>
    <w:rsid w:val="00DB27D6"/>
    <w:rsid w:val="00DB329B"/>
    <w:rsid w:val="00DD3DDC"/>
    <w:rsid w:val="00DD3F84"/>
    <w:rsid w:val="00DE3483"/>
    <w:rsid w:val="00DE5750"/>
    <w:rsid w:val="00DE65C7"/>
    <w:rsid w:val="00DE7184"/>
    <w:rsid w:val="00DF1582"/>
    <w:rsid w:val="00DF554E"/>
    <w:rsid w:val="00DF71E7"/>
    <w:rsid w:val="00E04A2F"/>
    <w:rsid w:val="00E05415"/>
    <w:rsid w:val="00E07F9B"/>
    <w:rsid w:val="00E10F33"/>
    <w:rsid w:val="00E11E09"/>
    <w:rsid w:val="00E13E6B"/>
    <w:rsid w:val="00E14940"/>
    <w:rsid w:val="00E20BAF"/>
    <w:rsid w:val="00E21514"/>
    <w:rsid w:val="00E22B65"/>
    <w:rsid w:val="00E262DE"/>
    <w:rsid w:val="00E41C62"/>
    <w:rsid w:val="00E45395"/>
    <w:rsid w:val="00E50251"/>
    <w:rsid w:val="00E5164B"/>
    <w:rsid w:val="00E51F2A"/>
    <w:rsid w:val="00E5240B"/>
    <w:rsid w:val="00E527F5"/>
    <w:rsid w:val="00E66709"/>
    <w:rsid w:val="00E70AC7"/>
    <w:rsid w:val="00E752B4"/>
    <w:rsid w:val="00E7635A"/>
    <w:rsid w:val="00E77D32"/>
    <w:rsid w:val="00E8448D"/>
    <w:rsid w:val="00E8479B"/>
    <w:rsid w:val="00E8556F"/>
    <w:rsid w:val="00E924CD"/>
    <w:rsid w:val="00E953FA"/>
    <w:rsid w:val="00E962B2"/>
    <w:rsid w:val="00E976AC"/>
    <w:rsid w:val="00EA12ED"/>
    <w:rsid w:val="00EA3B65"/>
    <w:rsid w:val="00EA3BF9"/>
    <w:rsid w:val="00EA5B82"/>
    <w:rsid w:val="00EA78B9"/>
    <w:rsid w:val="00EB0326"/>
    <w:rsid w:val="00EB2769"/>
    <w:rsid w:val="00EB3781"/>
    <w:rsid w:val="00EC0573"/>
    <w:rsid w:val="00EC09D3"/>
    <w:rsid w:val="00EC3E56"/>
    <w:rsid w:val="00ED2E96"/>
    <w:rsid w:val="00EE48AF"/>
    <w:rsid w:val="00EE6ED7"/>
    <w:rsid w:val="00EF047B"/>
    <w:rsid w:val="00F00905"/>
    <w:rsid w:val="00F035D2"/>
    <w:rsid w:val="00F0375F"/>
    <w:rsid w:val="00F03FA9"/>
    <w:rsid w:val="00F055F1"/>
    <w:rsid w:val="00F07A41"/>
    <w:rsid w:val="00F10F1D"/>
    <w:rsid w:val="00F116A9"/>
    <w:rsid w:val="00F16B21"/>
    <w:rsid w:val="00F24AAF"/>
    <w:rsid w:val="00F25260"/>
    <w:rsid w:val="00F30737"/>
    <w:rsid w:val="00F365D4"/>
    <w:rsid w:val="00F3661D"/>
    <w:rsid w:val="00F42E89"/>
    <w:rsid w:val="00F44678"/>
    <w:rsid w:val="00F47B17"/>
    <w:rsid w:val="00F50777"/>
    <w:rsid w:val="00F52DC6"/>
    <w:rsid w:val="00F55744"/>
    <w:rsid w:val="00F5759D"/>
    <w:rsid w:val="00F6197C"/>
    <w:rsid w:val="00F633F5"/>
    <w:rsid w:val="00F63E86"/>
    <w:rsid w:val="00F66A1C"/>
    <w:rsid w:val="00F75484"/>
    <w:rsid w:val="00F75979"/>
    <w:rsid w:val="00F770D4"/>
    <w:rsid w:val="00F81FFA"/>
    <w:rsid w:val="00F82790"/>
    <w:rsid w:val="00F83825"/>
    <w:rsid w:val="00F96213"/>
    <w:rsid w:val="00FA067E"/>
    <w:rsid w:val="00FA1AA9"/>
    <w:rsid w:val="00FA2069"/>
    <w:rsid w:val="00FA2259"/>
    <w:rsid w:val="00FA2FB5"/>
    <w:rsid w:val="00FA5212"/>
    <w:rsid w:val="00FB0A02"/>
    <w:rsid w:val="00FC0DA0"/>
    <w:rsid w:val="00FC6FF6"/>
    <w:rsid w:val="00FC7ED7"/>
    <w:rsid w:val="00FD32AB"/>
    <w:rsid w:val="00FD44F9"/>
    <w:rsid w:val="00FD6023"/>
    <w:rsid w:val="00FE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9539D5"/>
    <w:pPr>
      <w:spacing w:before="0" w:line="276" w:lineRule="auto"/>
      <w:ind w:left="0" w:firstLine="567"/>
      <w:outlineLvl w:val="2"/>
    </w:pPr>
    <w:rPr>
      <w:sz w:val="24"/>
      <w:szCs w:val="24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rsid w:val="004567E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9539D5"/>
    <w:rPr>
      <w:sz w:val="24"/>
      <w:szCs w:val="24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F16EA"/>
    <w:rPr>
      <w:sz w:val="24"/>
      <w:szCs w:val="24"/>
    </w:rPr>
  </w:style>
  <w:style w:type="paragraph" w:styleId="af1">
    <w:name w:val="footer"/>
    <w:basedOn w:val="a"/>
    <w:link w:val="af2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character" w:styleId="af3">
    <w:name w:val="Placeholder Text"/>
    <w:basedOn w:val="a0"/>
    <w:uiPriority w:val="99"/>
    <w:semiHidden/>
    <w:rsid w:val="00143E61"/>
    <w:rPr>
      <w:color w:val="808080"/>
    </w:rPr>
  </w:style>
  <w:style w:type="paragraph" w:styleId="af4">
    <w:name w:val="List Paragraph"/>
    <w:basedOn w:val="a"/>
    <w:uiPriority w:val="34"/>
    <w:qFormat/>
    <w:rsid w:val="001F21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9539D5"/>
    <w:pPr>
      <w:spacing w:before="0" w:line="276" w:lineRule="auto"/>
      <w:ind w:left="0" w:firstLine="567"/>
      <w:outlineLvl w:val="2"/>
    </w:pPr>
    <w:rPr>
      <w:sz w:val="24"/>
      <w:szCs w:val="24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rsid w:val="004567E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9539D5"/>
    <w:rPr>
      <w:sz w:val="24"/>
      <w:szCs w:val="24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F16EA"/>
    <w:rPr>
      <w:sz w:val="24"/>
      <w:szCs w:val="24"/>
    </w:rPr>
  </w:style>
  <w:style w:type="paragraph" w:styleId="af1">
    <w:name w:val="footer"/>
    <w:basedOn w:val="a"/>
    <w:link w:val="af2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character" w:styleId="af3">
    <w:name w:val="Placeholder Text"/>
    <w:basedOn w:val="a0"/>
    <w:uiPriority w:val="99"/>
    <w:semiHidden/>
    <w:rsid w:val="00143E61"/>
    <w:rPr>
      <w:color w:val="808080"/>
    </w:rPr>
  </w:style>
  <w:style w:type="paragraph" w:styleId="af4">
    <w:name w:val="List Paragraph"/>
    <w:basedOn w:val="a"/>
    <w:uiPriority w:val="34"/>
    <w:qFormat/>
    <w:rsid w:val="001F21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0613BCD490742DD80A91BAB0CCA56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778A05-C1BC-460B-9579-F5F7347B9CB2}"/>
      </w:docPartPr>
      <w:docPartBody>
        <w:p w:rsidR="006D4A24" w:rsidRDefault="009F579B">
          <w:r w:rsidRPr="003E348E">
            <w:rPr>
              <w:rStyle w:val="a3"/>
            </w:rPr>
            <w:t>[Тема]</w:t>
          </w:r>
        </w:p>
      </w:docPartBody>
    </w:docPart>
    <w:docPart>
      <w:docPartPr>
        <w:name w:val="9E0A214CE74F45AEBA9AC52DB9368E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8EB631-92CB-4C07-99ED-F9F2E3E43D6B}"/>
      </w:docPartPr>
      <w:docPartBody>
        <w:p w:rsidR="006D4A24" w:rsidRDefault="009F579B">
          <w:r w:rsidRPr="003E348E">
            <w:rPr>
              <w:rStyle w:val="a3"/>
            </w:rPr>
            <w:t>[Тема]</w:t>
          </w:r>
        </w:p>
      </w:docPartBody>
    </w:docPart>
    <w:docPart>
      <w:docPartPr>
        <w:name w:val="5FF099D1A9CC4FA1B726D94E9FFC83C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4E08D0-6A00-481B-861B-9B6E638ADE0F}"/>
      </w:docPartPr>
      <w:docPartBody>
        <w:p w:rsidR="006D4A24" w:rsidRDefault="009F579B">
          <w:r w:rsidRPr="003E348E">
            <w:rPr>
              <w:rStyle w:val="a3"/>
            </w:rPr>
            <w:t>[Примечания]</w:t>
          </w:r>
        </w:p>
      </w:docPartBody>
    </w:docPart>
    <w:docPart>
      <w:docPartPr>
        <w:name w:val="D484DC23AD95464A9F85520978C974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A13DD85-CBE3-4715-8586-A7EC4CB87029}"/>
      </w:docPartPr>
      <w:docPartBody>
        <w:p w:rsidR="006D4A24" w:rsidRDefault="006D4A24" w:rsidP="006D4A24">
          <w:pPr>
            <w:pStyle w:val="D484DC23AD95464A9F85520978C974EE"/>
          </w:pPr>
          <w:r w:rsidRPr="003E348E">
            <w:rPr>
              <w:rStyle w:val="a3"/>
            </w:rPr>
            <w:t>[Тема]</w:t>
          </w:r>
        </w:p>
      </w:docPartBody>
    </w:docPart>
    <w:docPart>
      <w:docPartPr>
        <w:name w:val="95C56A1FC63B4566BE846B2503260D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5EF7D6-02C7-4D36-A994-9A6EE60670B0}"/>
      </w:docPartPr>
      <w:docPartBody>
        <w:p w:rsidR="006D4A24" w:rsidRDefault="006D4A24">
          <w:r w:rsidRPr="00ED5D85">
            <w:rPr>
              <w:rStyle w:val="a3"/>
            </w:rPr>
            <w:t>[Примечания]</w:t>
          </w:r>
        </w:p>
      </w:docPartBody>
    </w:docPart>
    <w:docPart>
      <w:docPartPr>
        <w:name w:val="1B0E6F472CC340B685185F02817F7B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89D1F6A-FB12-4AD8-957A-CEF7FF1117D3}"/>
      </w:docPartPr>
      <w:docPartBody>
        <w:p w:rsidR="006D4A24" w:rsidRDefault="006D4A24">
          <w:r w:rsidRPr="00ED5D85">
            <w:rPr>
              <w:rStyle w:val="a3"/>
            </w:rPr>
            <w:t>[Автор]</w:t>
          </w:r>
        </w:p>
      </w:docPartBody>
    </w:docPart>
    <w:docPart>
      <w:docPartPr>
        <w:name w:val="692DBF1BCF824382BF5E3C5C8CA446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2232DF-DE73-4002-A477-FC197907FA18}"/>
      </w:docPartPr>
      <w:docPartBody>
        <w:p w:rsidR="006D4A24" w:rsidRDefault="006D4A24">
          <w:r w:rsidRPr="00ED5D85">
            <w:rPr>
              <w:rStyle w:val="a3"/>
            </w:rPr>
            <w:t>[Руководитель]</w:t>
          </w:r>
        </w:p>
      </w:docPartBody>
    </w:docPart>
    <w:docPart>
      <w:docPartPr>
        <w:name w:val="39325F3EE24647EFAC012E02A7FB22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6B8EE2-AB34-4FFB-8FB3-3DDF77582209}"/>
      </w:docPartPr>
      <w:docPartBody>
        <w:p w:rsidR="006D4A24" w:rsidRDefault="006D4A24">
          <w:r w:rsidRPr="00ED5D85">
            <w:rPr>
              <w:rStyle w:val="a3"/>
            </w:rPr>
            <w:t>[Руководитель]</w:t>
          </w:r>
        </w:p>
      </w:docPartBody>
    </w:docPart>
    <w:docPart>
      <w:docPartPr>
        <w:name w:val="ACB844939512400A8186E999C7CF37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CD7703-1416-48A5-B0C6-E5534B3C51AF}"/>
      </w:docPartPr>
      <w:docPartBody>
        <w:p w:rsidR="006D4A24" w:rsidRDefault="006D4A24">
          <w:r w:rsidRPr="00ED5D85">
            <w:rPr>
              <w:rStyle w:val="a3"/>
            </w:rPr>
            <w:t>[Руководитель]</w:t>
          </w:r>
        </w:p>
      </w:docPartBody>
    </w:docPart>
    <w:docPart>
      <w:docPartPr>
        <w:name w:val="BD7DA1412ACE45BB9CF6F38E44C19E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05BB1F-946C-4B85-90FB-3F665FF14DF7}"/>
      </w:docPartPr>
      <w:docPartBody>
        <w:p w:rsidR="002A1816" w:rsidRDefault="007864D0" w:rsidP="007864D0">
          <w:pPr>
            <w:pStyle w:val="BD7DA1412ACE45BB9CF6F38E44C19E93"/>
          </w:pPr>
          <w:r w:rsidRPr="00ED5D85">
            <w:rPr>
              <w:rStyle w:val="a3"/>
            </w:rPr>
            <w:t>[Аннотация]</w:t>
          </w:r>
        </w:p>
      </w:docPartBody>
    </w:docPart>
    <w:docPart>
      <w:docPartPr>
        <w:name w:val="8B1E4A605F3D44CCAB99282F9B2EF3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63220D-BB9A-478D-85AD-4ED8D07D03DC}"/>
      </w:docPartPr>
      <w:docPartBody>
        <w:p w:rsidR="0093272C" w:rsidRDefault="0093272C" w:rsidP="0093272C">
          <w:pPr>
            <w:pStyle w:val="8B1E4A605F3D44CCAB99282F9B2EF3F2"/>
          </w:pPr>
          <w:r w:rsidRPr="00ED5D85">
            <w:rPr>
              <w:rStyle w:val="a3"/>
            </w:rPr>
            <w:t>[Примечания]</w:t>
          </w:r>
        </w:p>
      </w:docPartBody>
    </w:docPart>
    <w:docPart>
      <w:docPartPr>
        <w:name w:val="26499D87E2264515BCF45E00163F22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D17CA2D-7123-4865-9C8E-5FB7D6E0D19A}"/>
      </w:docPartPr>
      <w:docPartBody>
        <w:p w:rsidR="0093272C" w:rsidRDefault="0093272C" w:rsidP="0093272C">
          <w:pPr>
            <w:pStyle w:val="26499D87E2264515BCF45E00163F221F"/>
          </w:pPr>
          <w:r w:rsidRPr="00ED5D85">
            <w:rPr>
              <w:rStyle w:val="a3"/>
            </w:rPr>
            <w:t>[Тема]</w:t>
          </w:r>
        </w:p>
      </w:docPartBody>
    </w:docPart>
    <w:docPart>
      <w:docPartPr>
        <w:name w:val="1D779D66E74A4F8492D63B12C06DFC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46C4FB-B7F8-4FA1-ADDF-BDAD50E082AB}"/>
      </w:docPartPr>
      <w:docPartBody>
        <w:p w:rsidR="0093272C" w:rsidRDefault="0093272C" w:rsidP="0093272C">
          <w:pPr>
            <w:pStyle w:val="1D779D66E74A4F8492D63B12C06DFC9A"/>
          </w:pPr>
          <w:r w:rsidRPr="00ED5D85">
            <w:rPr>
              <w:rStyle w:val="a3"/>
            </w:rPr>
            <w:t>[Примечания]</w:t>
          </w:r>
        </w:p>
      </w:docPartBody>
    </w:docPart>
    <w:docPart>
      <w:docPartPr>
        <w:name w:val="36CDE8729CAD4C76B68A9CCF1883DB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1ABBED-AB92-4619-ABB0-654BA86E1E04}"/>
      </w:docPartPr>
      <w:docPartBody>
        <w:p w:rsidR="0093272C" w:rsidRDefault="0093272C">
          <w:r w:rsidRPr="00F14A08">
            <w:rPr>
              <w:rStyle w:val="a3"/>
            </w:rPr>
            <w:t>[Название]</w:t>
          </w:r>
        </w:p>
      </w:docPartBody>
    </w:docPart>
    <w:docPart>
      <w:docPartPr>
        <w:name w:val="5D8086CF7DDE4411A6173C58707F62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75D9C0-FCB1-467D-964E-E9B6135D9D47}"/>
      </w:docPartPr>
      <w:docPartBody>
        <w:p w:rsidR="0093272C" w:rsidRDefault="0093272C">
          <w:r w:rsidRPr="00F14A08">
            <w:rPr>
              <w:rStyle w:val="a3"/>
            </w:rPr>
            <w:t>[Название]</w:t>
          </w:r>
        </w:p>
      </w:docPartBody>
    </w:docPart>
    <w:docPart>
      <w:docPartPr>
        <w:name w:val="81BE7904A34C4C00A684CDFC94B444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8526C6-8D74-441F-952A-A3AE25B4EF11}"/>
      </w:docPartPr>
      <w:docPartBody>
        <w:p w:rsidR="0093272C" w:rsidRDefault="0093272C">
          <w:r w:rsidRPr="00F14A08">
            <w:rPr>
              <w:rStyle w:val="a3"/>
            </w:rPr>
            <w:t>[Автор]</w:t>
          </w:r>
        </w:p>
      </w:docPartBody>
    </w:docPart>
    <w:docPart>
      <w:docPartPr>
        <w:name w:val="62950241BC6C4BF497F1924994F758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902EC0-41EB-492D-B156-88CF8C80CEEC}"/>
      </w:docPartPr>
      <w:docPartBody>
        <w:p w:rsidR="0093272C" w:rsidRDefault="0093272C">
          <w:r w:rsidRPr="00F14A08">
            <w:rPr>
              <w:rStyle w:val="a3"/>
            </w:rPr>
            <w:t>[Название]</w:t>
          </w:r>
        </w:p>
      </w:docPartBody>
    </w:docPart>
    <w:docPart>
      <w:docPartPr>
        <w:name w:val="91C9A8B0CA6445C98DBA36AA932F87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02502F-780E-40E3-B7B3-091121D11E1F}"/>
      </w:docPartPr>
      <w:docPartBody>
        <w:p w:rsidR="0093272C" w:rsidRDefault="0093272C">
          <w:r w:rsidRPr="00F14A08">
            <w:rPr>
              <w:rStyle w:val="a3"/>
            </w:rPr>
            <w:t>[Примечания]</w:t>
          </w:r>
        </w:p>
      </w:docPartBody>
    </w:docPart>
    <w:docPart>
      <w:docPartPr>
        <w:name w:val="EA2E3E0143DD4F7992BE9576EDF6B58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4154AB4-E4EA-423E-B5F7-7DC5FD1E992C}"/>
      </w:docPartPr>
      <w:docPartBody>
        <w:p w:rsidR="0093272C" w:rsidRDefault="0093272C">
          <w:r w:rsidRPr="00F14A08">
            <w:rPr>
              <w:rStyle w:val="a3"/>
            </w:rPr>
            <w:t>[Автор]</w:t>
          </w:r>
        </w:p>
      </w:docPartBody>
    </w:docPart>
    <w:docPart>
      <w:docPartPr>
        <w:name w:val="03686CEC229D45549A56DE32355DA8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DCEA59-0573-423E-BEF5-81F1AF37C841}"/>
      </w:docPartPr>
      <w:docPartBody>
        <w:p w:rsidR="0093272C" w:rsidRDefault="0093272C">
          <w:r w:rsidRPr="00F14A08">
            <w:rPr>
              <w:rStyle w:val="a3"/>
            </w:rPr>
            <w:t>[Название]</w:t>
          </w:r>
        </w:p>
      </w:docPartBody>
    </w:docPart>
    <w:docPart>
      <w:docPartPr>
        <w:name w:val="FC6653CF08DC415499F3CF971B90C79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754189C-671C-40FC-A82C-E06A3964C916}"/>
      </w:docPartPr>
      <w:docPartBody>
        <w:p w:rsidR="00A23A57" w:rsidRDefault="0093272C">
          <w:r w:rsidRPr="00F14A08">
            <w:rPr>
              <w:rStyle w:val="a3"/>
            </w:rPr>
            <w:t>[Примечания]</w:t>
          </w:r>
        </w:p>
      </w:docPartBody>
    </w:docPart>
    <w:docPart>
      <w:docPartPr>
        <w:name w:val="713CA3A464D04401B5F72412EA9DF0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16C939-C34F-44F2-AFAE-EBEC3499782A}"/>
      </w:docPartPr>
      <w:docPartBody>
        <w:p w:rsidR="00A23A57" w:rsidRDefault="0093272C">
          <w:r w:rsidRPr="00F14A08">
            <w:rPr>
              <w:rStyle w:val="a3"/>
            </w:rPr>
            <w:t>[Примечания]</w:t>
          </w:r>
        </w:p>
      </w:docPartBody>
    </w:docPart>
    <w:docPart>
      <w:docPartPr>
        <w:name w:val="0A368D4A788B4A988402D020C18C44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3410-03BE-482B-918E-ECD7C8777DE4}"/>
      </w:docPartPr>
      <w:docPartBody>
        <w:p w:rsidR="00A23A57" w:rsidRDefault="0093272C">
          <w:r w:rsidRPr="00F14A08">
            <w:rPr>
              <w:rStyle w:val="a3"/>
            </w:rPr>
            <w:t>[Примечания]</w:t>
          </w:r>
        </w:p>
      </w:docPartBody>
    </w:docPart>
    <w:docPart>
      <w:docPartPr>
        <w:name w:val="EDE8CF219F39470CB0AB74545B9BF4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C88EF7-A863-4998-B4B4-C951FC291BF0}"/>
      </w:docPartPr>
      <w:docPartBody>
        <w:p w:rsidR="00A23A57" w:rsidRDefault="0093272C">
          <w:r w:rsidRPr="00F14A08">
            <w:rPr>
              <w:rStyle w:val="a3"/>
            </w:rPr>
            <w:t>[Аннотация]</w:t>
          </w:r>
        </w:p>
      </w:docPartBody>
    </w:docPart>
    <w:docPart>
      <w:docPartPr>
        <w:name w:val="D49B8F4BFF5D4C408F6468B77D90EA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73E4C97-BDA9-40C3-9AFC-3B4FC37B1322}"/>
      </w:docPartPr>
      <w:docPartBody>
        <w:p w:rsidR="00A23A57" w:rsidRDefault="0093272C">
          <w:r w:rsidRPr="00F14A08">
            <w:rPr>
              <w:rStyle w:val="a3"/>
            </w:rPr>
            <w:t>[Ключевые слова]</w:t>
          </w:r>
        </w:p>
      </w:docPartBody>
    </w:docPart>
    <w:docPart>
      <w:docPartPr>
        <w:name w:val="5ACBB26E465E4EDDBD2FB01155C00B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5A5358-E99E-4AD9-98BC-572638B0F53F}"/>
      </w:docPartPr>
      <w:docPartBody>
        <w:p w:rsidR="00A23A57" w:rsidRDefault="0093272C">
          <w:r w:rsidRPr="00F14A08">
            <w:rPr>
              <w:rStyle w:val="a3"/>
            </w:rPr>
            <w:t>[Примечания]</w:t>
          </w:r>
        </w:p>
      </w:docPartBody>
    </w:docPart>
    <w:docPart>
      <w:docPartPr>
        <w:name w:val="9AFB38FF89EC4D0D8F2DAF6CCB3D4A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560C94-C314-41CE-9CD6-E74F267C44AE}"/>
      </w:docPartPr>
      <w:docPartBody>
        <w:p w:rsidR="00804D4F" w:rsidRDefault="00C17FF2" w:rsidP="00C17FF2">
          <w:pPr>
            <w:pStyle w:val="9AFB38FF89EC4D0D8F2DAF6CCB3D4A2A"/>
          </w:pPr>
          <w:r w:rsidRPr="00ED5D85">
            <w:rPr>
              <w:rStyle w:val="a3"/>
            </w:rPr>
            <w:t>[Ключевые слова]</w:t>
          </w:r>
        </w:p>
      </w:docPartBody>
    </w:docPart>
    <w:docPart>
      <w:docPartPr>
        <w:name w:val="0B83F77EBD3449ACBAC662EF65700F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1F4EEC-F170-4BD8-9938-6436D2A42128}"/>
      </w:docPartPr>
      <w:docPartBody>
        <w:p w:rsidR="00804D4F" w:rsidRDefault="00C17FF2" w:rsidP="00C17FF2">
          <w:pPr>
            <w:pStyle w:val="0B83F77EBD3449ACBAC662EF65700F0D"/>
          </w:pPr>
          <w:r w:rsidRPr="00ED5D85">
            <w:rPr>
              <w:rStyle w:val="a3"/>
            </w:rPr>
            <w:t>[Примечания]</w:t>
          </w:r>
        </w:p>
      </w:docPartBody>
    </w:docPart>
    <w:docPart>
      <w:docPartPr>
        <w:name w:val="77AC8483034E42E7AB1B9C727EDBEE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7B96F2-DDFF-46DA-841E-357849EE9440}"/>
      </w:docPartPr>
      <w:docPartBody>
        <w:p w:rsidR="00FD0578" w:rsidRDefault="00B016C8">
          <w:r w:rsidRPr="00EA7DBC">
            <w:rPr>
              <w:rStyle w:val="a3"/>
            </w:rPr>
            <w:t>[Примечания]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79B"/>
    <w:rsid w:val="002A1816"/>
    <w:rsid w:val="00347E3A"/>
    <w:rsid w:val="003C1354"/>
    <w:rsid w:val="005E537C"/>
    <w:rsid w:val="006D4A24"/>
    <w:rsid w:val="00714B3C"/>
    <w:rsid w:val="007864D0"/>
    <w:rsid w:val="00804D4F"/>
    <w:rsid w:val="008263F2"/>
    <w:rsid w:val="0083008D"/>
    <w:rsid w:val="0093272C"/>
    <w:rsid w:val="009F579B"/>
    <w:rsid w:val="00A126BE"/>
    <w:rsid w:val="00A15D1A"/>
    <w:rsid w:val="00A23A57"/>
    <w:rsid w:val="00A574B3"/>
    <w:rsid w:val="00A62ACF"/>
    <w:rsid w:val="00AA12F9"/>
    <w:rsid w:val="00B016C8"/>
    <w:rsid w:val="00B772D2"/>
    <w:rsid w:val="00B8040C"/>
    <w:rsid w:val="00C17FF2"/>
    <w:rsid w:val="00D73B5B"/>
    <w:rsid w:val="00D970F3"/>
    <w:rsid w:val="00DA60D2"/>
    <w:rsid w:val="00E74540"/>
    <w:rsid w:val="00E7611C"/>
    <w:rsid w:val="00FD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016C8"/>
    <w:rPr>
      <w:color w:val="808080"/>
    </w:rPr>
  </w:style>
  <w:style w:type="paragraph" w:customStyle="1" w:styleId="D484DC23AD95464A9F85520978C974EE">
    <w:name w:val="D484DC23AD95464A9F85520978C974EE"/>
    <w:rsid w:val="006D4A24"/>
    <w:pPr>
      <w:spacing w:after="200" w:line="276" w:lineRule="auto"/>
    </w:pPr>
  </w:style>
  <w:style w:type="paragraph" w:customStyle="1" w:styleId="67FDEDB86E24433BAEBEB13B5D250342">
    <w:name w:val="67FDEDB86E24433BAEBEB13B5D250342"/>
    <w:rsid w:val="006D4A24"/>
    <w:pPr>
      <w:spacing w:after="200" w:line="276" w:lineRule="auto"/>
    </w:pPr>
  </w:style>
  <w:style w:type="paragraph" w:customStyle="1" w:styleId="C342934C712C491090AB633259C606BC">
    <w:name w:val="C342934C712C491090AB633259C606BC"/>
    <w:rsid w:val="006D4A24"/>
    <w:pPr>
      <w:spacing w:after="200" w:line="276" w:lineRule="auto"/>
    </w:pPr>
  </w:style>
  <w:style w:type="paragraph" w:customStyle="1" w:styleId="AD4F41162175476896023D637702B5D2">
    <w:name w:val="AD4F41162175476896023D637702B5D2"/>
    <w:rsid w:val="006D4A24"/>
    <w:pPr>
      <w:spacing w:after="200" w:line="276" w:lineRule="auto"/>
    </w:pPr>
  </w:style>
  <w:style w:type="paragraph" w:customStyle="1" w:styleId="125BCF2990C3453DA9D7A7C035E74A4B">
    <w:name w:val="125BCF2990C3453DA9D7A7C035E74A4B"/>
    <w:rsid w:val="006D4A24"/>
    <w:pPr>
      <w:spacing w:after="200" w:line="276" w:lineRule="auto"/>
    </w:pPr>
  </w:style>
  <w:style w:type="paragraph" w:customStyle="1" w:styleId="D3DD6E4CAD6F4E77B961CB4C9C658CAB">
    <w:name w:val="D3DD6E4CAD6F4E77B961CB4C9C658CAB"/>
    <w:rsid w:val="006D4A24"/>
    <w:pPr>
      <w:spacing w:after="200" w:line="276" w:lineRule="auto"/>
    </w:pPr>
  </w:style>
  <w:style w:type="paragraph" w:customStyle="1" w:styleId="771EF1FD09904723888C0B2D40AE184B">
    <w:name w:val="771EF1FD09904723888C0B2D40AE184B"/>
    <w:rsid w:val="006D4A24"/>
    <w:pPr>
      <w:spacing w:after="200" w:line="276" w:lineRule="auto"/>
    </w:pPr>
  </w:style>
  <w:style w:type="paragraph" w:customStyle="1" w:styleId="84C16095D4254246AD4DE757DCC46B46">
    <w:name w:val="84C16095D4254246AD4DE757DCC46B46"/>
    <w:rsid w:val="006D4A24"/>
    <w:pPr>
      <w:spacing w:after="200" w:line="276" w:lineRule="auto"/>
    </w:pPr>
  </w:style>
  <w:style w:type="paragraph" w:customStyle="1" w:styleId="832B119EAA374478BBF7F11CAADBB0FA">
    <w:name w:val="832B119EAA374478BBF7F11CAADBB0FA"/>
    <w:rsid w:val="006D4A24"/>
    <w:pPr>
      <w:spacing w:after="200" w:line="276" w:lineRule="auto"/>
    </w:pPr>
  </w:style>
  <w:style w:type="paragraph" w:customStyle="1" w:styleId="0F941639C10F4DDBA2F1A644D80C62EC">
    <w:name w:val="0F941639C10F4DDBA2F1A644D80C62EC"/>
    <w:rsid w:val="006D4A24"/>
    <w:pPr>
      <w:spacing w:after="200" w:line="276" w:lineRule="auto"/>
    </w:pPr>
  </w:style>
  <w:style w:type="paragraph" w:customStyle="1" w:styleId="996B52F47B4E49128B6E7EAD7865D8B2">
    <w:name w:val="996B52F47B4E49128B6E7EAD7865D8B2"/>
    <w:rsid w:val="006D4A24"/>
    <w:pPr>
      <w:spacing w:after="200" w:line="276" w:lineRule="auto"/>
    </w:pPr>
  </w:style>
  <w:style w:type="paragraph" w:customStyle="1" w:styleId="F59D6CE5962E458FA5C08B93E6B25B67">
    <w:name w:val="F59D6CE5962E458FA5C08B93E6B25B67"/>
    <w:rsid w:val="006D4A24"/>
    <w:pPr>
      <w:spacing w:after="200" w:line="276" w:lineRule="auto"/>
    </w:pPr>
  </w:style>
  <w:style w:type="paragraph" w:customStyle="1" w:styleId="95CF10F9CCC74B0D89F1AB91978C8BB5">
    <w:name w:val="95CF10F9CCC74B0D89F1AB91978C8BB5"/>
    <w:rsid w:val="006D4A24"/>
    <w:pPr>
      <w:spacing w:after="200" w:line="276" w:lineRule="auto"/>
    </w:pPr>
  </w:style>
  <w:style w:type="paragraph" w:customStyle="1" w:styleId="81942FF5AC724F7497CD242DAA055453">
    <w:name w:val="81942FF5AC724F7497CD242DAA055453"/>
    <w:rsid w:val="006D4A24"/>
    <w:pPr>
      <w:spacing w:after="200" w:line="276" w:lineRule="auto"/>
    </w:pPr>
  </w:style>
  <w:style w:type="paragraph" w:customStyle="1" w:styleId="FADC4C1A2FDC4F3C8A683ABA7159752E">
    <w:name w:val="FADC4C1A2FDC4F3C8A683ABA7159752E"/>
    <w:rsid w:val="006D4A24"/>
    <w:pPr>
      <w:spacing w:after="200" w:line="276" w:lineRule="auto"/>
    </w:pPr>
  </w:style>
  <w:style w:type="paragraph" w:customStyle="1" w:styleId="F88BE93934514D5186C4FBADCD76AAC9">
    <w:name w:val="F88BE93934514D5186C4FBADCD76AAC9"/>
    <w:rsid w:val="006D4A24"/>
    <w:pPr>
      <w:spacing w:after="200" w:line="276" w:lineRule="auto"/>
    </w:pPr>
  </w:style>
  <w:style w:type="paragraph" w:customStyle="1" w:styleId="B1020E74501640EE9FAE0D21D4E53D99">
    <w:name w:val="B1020E74501640EE9FAE0D21D4E53D99"/>
    <w:rsid w:val="006D4A24"/>
    <w:pPr>
      <w:spacing w:after="200" w:line="276" w:lineRule="auto"/>
    </w:pPr>
  </w:style>
  <w:style w:type="paragraph" w:customStyle="1" w:styleId="CF19725C0E1F4FE89AC89B65431DEE53">
    <w:name w:val="CF19725C0E1F4FE89AC89B65431DEE53"/>
    <w:rsid w:val="00DA60D2"/>
  </w:style>
  <w:style w:type="paragraph" w:customStyle="1" w:styleId="616B98BA61F648B8BB628CC41CF85445">
    <w:name w:val="616B98BA61F648B8BB628CC41CF85445"/>
    <w:rsid w:val="00DA60D2"/>
  </w:style>
  <w:style w:type="paragraph" w:customStyle="1" w:styleId="3C50264232B849218B7B11F1C9961DE6">
    <w:name w:val="3C50264232B849218B7B11F1C9961DE6"/>
    <w:rsid w:val="00DA60D2"/>
  </w:style>
  <w:style w:type="paragraph" w:customStyle="1" w:styleId="0627F89548AD4F4DBA67142673AF82AD">
    <w:name w:val="0627F89548AD4F4DBA67142673AF82AD"/>
    <w:rsid w:val="00DA60D2"/>
  </w:style>
  <w:style w:type="paragraph" w:customStyle="1" w:styleId="877A1A8E3BA34EDFBAC3E314B34049EB">
    <w:name w:val="877A1A8E3BA34EDFBAC3E314B34049EB"/>
    <w:rsid w:val="00DA60D2"/>
  </w:style>
  <w:style w:type="paragraph" w:customStyle="1" w:styleId="8FF65534081B4608BCE9FBD927F6F5A9">
    <w:name w:val="8FF65534081B4608BCE9FBD927F6F5A9"/>
    <w:rsid w:val="00DA60D2"/>
  </w:style>
  <w:style w:type="paragraph" w:customStyle="1" w:styleId="A7F231329488426AA7DA7DEE03A906BC">
    <w:name w:val="A7F231329488426AA7DA7DEE03A906BC"/>
    <w:rsid w:val="00DA60D2"/>
  </w:style>
  <w:style w:type="paragraph" w:customStyle="1" w:styleId="CA13BC49BB6C4F619E8787300311CBB9">
    <w:name w:val="CA13BC49BB6C4F619E8787300311CBB9"/>
    <w:rsid w:val="00DA60D2"/>
  </w:style>
  <w:style w:type="paragraph" w:customStyle="1" w:styleId="293F742F8FF640909010B2CBE3122CF4">
    <w:name w:val="293F742F8FF640909010B2CBE3122CF4"/>
    <w:rsid w:val="00DA60D2"/>
  </w:style>
  <w:style w:type="paragraph" w:customStyle="1" w:styleId="3FB080E962164408ABFE15A60B9EC4F8">
    <w:name w:val="3FB080E962164408ABFE15A60B9EC4F8"/>
    <w:rsid w:val="00DA60D2"/>
  </w:style>
  <w:style w:type="paragraph" w:customStyle="1" w:styleId="B0B293FC0EC0491DB9F2959B92360B28">
    <w:name w:val="B0B293FC0EC0491DB9F2959B92360B28"/>
    <w:rsid w:val="00DA60D2"/>
  </w:style>
  <w:style w:type="paragraph" w:customStyle="1" w:styleId="FFBCF89DA21649BEA49FA30BC867F8F2">
    <w:name w:val="FFBCF89DA21649BEA49FA30BC867F8F2"/>
    <w:rsid w:val="00DA60D2"/>
  </w:style>
  <w:style w:type="paragraph" w:customStyle="1" w:styleId="7BCD8D4B08D744909D59A44714BF9614">
    <w:name w:val="7BCD8D4B08D744909D59A44714BF9614"/>
    <w:rsid w:val="00D73B5B"/>
  </w:style>
  <w:style w:type="paragraph" w:customStyle="1" w:styleId="946830C660534AB4A0A50DE7E888D4B8">
    <w:name w:val="946830C660534AB4A0A50DE7E888D4B8"/>
    <w:rsid w:val="00D73B5B"/>
  </w:style>
  <w:style w:type="paragraph" w:customStyle="1" w:styleId="75A641973C094A9E8010387B32D03361">
    <w:name w:val="75A641973C094A9E8010387B32D03361"/>
    <w:rsid w:val="008263F2"/>
  </w:style>
  <w:style w:type="paragraph" w:customStyle="1" w:styleId="2C81BB3ED0C44362A7C849210788DA11">
    <w:name w:val="2C81BB3ED0C44362A7C849210788DA11"/>
    <w:rsid w:val="003C1354"/>
  </w:style>
  <w:style w:type="paragraph" w:customStyle="1" w:styleId="08431020382647C3A79419188FBAC66B">
    <w:name w:val="08431020382647C3A79419188FBAC66B"/>
    <w:rsid w:val="003C1354"/>
  </w:style>
  <w:style w:type="paragraph" w:customStyle="1" w:styleId="A80B479C44734749B745723B9F54EC9F">
    <w:name w:val="A80B479C44734749B745723B9F54EC9F"/>
    <w:rsid w:val="00D970F3"/>
  </w:style>
  <w:style w:type="paragraph" w:customStyle="1" w:styleId="C62BF4E90D1B444893FC0129BAC96532">
    <w:name w:val="C62BF4E90D1B444893FC0129BAC96532"/>
    <w:rsid w:val="00D970F3"/>
  </w:style>
  <w:style w:type="paragraph" w:customStyle="1" w:styleId="B82E445156714FA19DCA38650DE13658">
    <w:name w:val="B82E445156714FA19DCA38650DE13658"/>
    <w:rsid w:val="00B772D2"/>
  </w:style>
  <w:style w:type="paragraph" w:customStyle="1" w:styleId="5DC0BC2C8882448F847427BD7BEDAF03">
    <w:name w:val="5DC0BC2C8882448F847427BD7BEDAF03"/>
    <w:rsid w:val="00B772D2"/>
  </w:style>
  <w:style w:type="paragraph" w:customStyle="1" w:styleId="1096481ADB5A4EA3B5E4503452261611">
    <w:name w:val="1096481ADB5A4EA3B5E4503452261611"/>
    <w:rsid w:val="00B772D2"/>
  </w:style>
  <w:style w:type="paragraph" w:customStyle="1" w:styleId="9E92FB83FE764314A45E7061653B7465">
    <w:name w:val="9E92FB83FE764314A45E7061653B7465"/>
    <w:rsid w:val="00B772D2"/>
  </w:style>
  <w:style w:type="paragraph" w:customStyle="1" w:styleId="6AD8DDA6FFA843EA991763960988391B">
    <w:name w:val="6AD8DDA6FFA843EA991763960988391B"/>
    <w:rsid w:val="00B772D2"/>
  </w:style>
  <w:style w:type="paragraph" w:customStyle="1" w:styleId="FD97E70F58D34DF19E1B907A64E2BDFF">
    <w:name w:val="FD97E70F58D34DF19E1B907A64E2BDFF"/>
    <w:rsid w:val="00B772D2"/>
  </w:style>
  <w:style w:type="paragraph" w:customStyle="1" w:styleId="37799160166442B9A5187C41377EB9BB">
    <w:name w:val="37799160166442B9A5187C41377EB9BB"/>
    <w:rsid w:val="00B772D2"/>
  </w:style>
  <w:style w:type="paragraph" w:customStyle="1" w:styleId="130D98A5384C4D92B34DBFD32BE88492">
    <w:name w:val="130D98A5384C4D92B34DBFD32BE88492"/>
    <w:rsid w:val="00B772D2"/>
  </w:style>
  <w:style w:type="paragraph" w:customStyle="1" w:styleId="5430A091632D4F1B9098AFEBE0704817">
    <w:name w:val="5430A091632D4F1B9098AFEBE0704817"/>
    <w:rsid w:val="00B772D2"/>
  </w:style>
  <w:style w:type="paragraph" w:customStyle="1" w:styleId="BCF08E3A956F4F7D9D688DCB475F818F">
    <w:name w:val="BCF08E3A956F4F7D9D688DCB475F818F"/>
    <w:rsid w:val="00B772D2"/>
  </w:style>
  <w:style w:type="paragraph" w:customStyle="1" w:styleId="3B40A4EF6F8D46FA98761F68C254FE09">
    <w:name w:val="3B40A4EF6F8D46FA98761F68C254FE09"/>
    <w:rsid w:val="00B772D2"/>
  </w:style>
  <w:style w:type="paragraph" w:customStyle="1" w:styleId="549CD49B897946649F6FCE449D711E54">
    <w:name w:val="549CD49B897946649F6FCE449D711E54"/>
    <w:rsid w:val="00B772D2"/>
  </w:style>
  <w:style w:type="paragraph" w:customStyle="1" w:styleId="B6EADA9C9F954F839FDCD68D25704AE1">
    <w:name w:val="B6EADA9C9F954F839FDCD68D25704AE1"/>
    <w:rsid w:val="00B772D2"/>
  </w:style>
  <w:style w:type="paragraph" w:customStyle="1" w:styleId="72DCE734770F4E7884F2330BE62CDB5D">
    <w:name w:val="72DCE734770F4E7884F2330BE62CDB5D"/>
    <w:rsid w:val="00B772D2"/>
  </w:style>
  <w:style w:type="paragraph" w:customStyle="1" w:styleId="451146F5BC4A460D843842F2BCFC6080">
    <w:name w:val="451146F5BC4A460D843842F2BCFC6080"/>
    <w:rsid w:val="00B772D2"/>
  </w:style>
  <w:style w:type="paragraph" w:customStyle="1" w:styleId="4E1849524D7C4A01AA35F420B6D3C461">
    <w:name w:val="4E1849524D7C4A01AA35F420B6D3C461"/>
    <w:rsid w:val="00B772D2"/>
  </w:style>
  <w:style w:type="paragraph" w:customStyle="1" w:styleId="4A95E638295547D59A0A7741183FE2F6">
    <w:name w:val="4A95E638295547D59A0A7741183FE2F6"/>
    <w:rsid w:val="00B772D2"/>
  </w:style>
  <w:style w:type="paragraph" w:customStyle="1" w:styleId="F1CE8120E2284E7FBD88413255FD331F">
    <w:name w:val="F1CE8120E2284E7FBD88413255FD331F"/>
    <w:rsid w:val="00B772D2"/>
  </w:style>
  <w:style w:type="paragraph" w:customStyle="1" w:styleId="1EA8E2D870614398A044F9C4082417FB">
    <w:name w:val="1EA8E2D870614398A044F9C4082417FB"/>
    <w:rsid w:val="00B772D2"/>
  </w:style>
  <w:style w:type="paragraph" w:customStyle="1" w:styleId="80D2D93B9C6C415FB73C889497A348B6">
    <w:name w:val="80D2D93B9C6C415FB73C889497A348B6"/>
    <w:rsid w:val="00B772D2"/>
  </w:style>
  <w:style w:type="paragraph" w:customStyle="1" w:styleId="A35872FB89784048BD5CD2BA96A9B334">
    <w:name w:val="A35872FB89784048BD5CD2BA96A9B334"/>
    <w:rsid w:val="00B772D2"/>
  </w:style>
  <w:style w:type="paragraph" w:customStyle="1" w:styleId="E0E1FE084593414686224FD0F654A845">
    <w:name w:val="E0E1FE084593414686224FD0F654A845"/>
    <w:rsid w:val="00B772D2"/>
  </w:style>
  <w:style w:type="paragraph" w:customStyle="1" w:styleId="093EAD18D42049699C3DD27BF25AD783">
    <w:name w:val="093EAD18D42049699C3DD27BF25AD783"/>
    <w:rsid w:val="00B772D2"/>
  </w:style>
  <w:style w:type="paragraph" w:customStyle="1" w:styleId="D6F9F170AFA44E33AD8E4B18CEE24E3A">
    <w:name w:val="D6F9F170AFA44E33AD8E4B18CEE24E3A"/>
    <w:rsid w:val="00B772D2"/>
  </w:style>
  <w:style w:type="paragraph" w:customStyle="1" w:styleId="DDD4613487F84D1AA52E53625C48DF7E">
    <w:name w:val="DDD4613487F84D1AA52E53625C48DF7E"/>
    <w:rsid w:val="00A574B3"/>
  </w:style>
  <w:style w:type="paragraph" w:customStyle="1" w:styleId="18ABA9410B2C4CD59E8D62CE0ACCCEBE">
    <w:name w:val="18ABA9410B2C4CD59E8D62CE0ACCCEBE"/>
    <w:rsid w:val="00714B3C"/>
  </w:style>
  <w:style w:type="paragraph" w:customStyle="1" w:styleId="2E5D51FA63C54B23BEC68518BCD475FB">
    <w:name w:val="2E5D51FA63C54B23BEC68518BCD475FB"/>
    <w:rsid w:val="00A62ACF"/>
  </w:style>
  <w:style w:type="paragraph" w:customStyle="1" w:styleId="D2F5B7840FE647C1859A69E2436DC97E">
    <w:name w:val="D2F5B7840FE647C1859A69E2436DC97E"/>
    <w:rsid w:val="00A62ACF"/>
  </w:style>
  <w:style w:type="paragraph" w:customStyle="1" w:styleId="110F1C6F0AD148D1BB0D5EB1E439341F">
    <w:name w:val="110F1C6F0AD148D1BB0D5EB1E439341F"/>
    <w:rsid w:val="00A62ACF"/>
  </w:style>
  <w:style w:type="paragraph" w:customStyle="1" w:styleId="6BA8CD651A044D78AAAF14A9F740D7A6">
    <w:name w:val="6BA8CD651A044D78AAAF14A9F740D7A6"/>
    <w:rsid w:val="00A62ACF"/>
  </w:style>
  <w:style w:type="paragraph" w:customStyle="1" w:styleId="67EDA978081D42F7811D930988A66C73">
    <w:name w:val="67EDA978081D42F7811D930988A66C73"/>
    <w:rsid w:val="007864D0"/>
  </w:style>
  <w:style w:type="paragraph" w:customStyle="1" w:styleId="B5E5D1E7B75A46B8B745C81146B01065">
    <w:name w:val="B5E5D1E7B75A46B8B745C81146B01065"/>
    <w:rsid w:val="007864D0"/>
  </w:style>
  <w:style w:type="paragraph" w:customStyle="1" w:styleId="00F5F5A4710E48588A6070D88F3D5CBA">
    <w:name w:val="00F5F5A4710E48588A6070D88F3D5CBA"/>
    <w:rsid w:val="007864D0"/>
  </w:style>
  <w:style w:type="paragraph" w:customStyle="1" w:styleId="1C3D510DD1E24F668F43DEB02D1F9D55">
    <w:name w:val="1C3D510DD1E24F668F43DEB02D1F9D55"/>
    <w:rsid w:val="007864D0"/>
  </w:style>
  <w:style w:type="paragraph" w:customStyle="1" w:styleId="48741D96AAA048448F67962D186B7111">
    <w:name w:val="48741D96AAA048448F67962D186B7111"/>
    <w:rsid w:val="007864D0"/>
  </w:style>
  <w:style w:type="paragraph" w:customStyle="1" w:styleId="A3AF17C8BC034BD68F224EDEEB5E23BA">
    <w:name w:val="A3AF17C8BC034BD68F224EDEEB5E23BA"/>
    <w:rsid w:val="007864D0"/>
  </w:style>
  <w:style w:type="paragraph" w:customStyle="1" w:styleId="41DA950B40E547E68FA60A0259857D49">
    <w:name w:val="41DA950B40E547E68FA60A0259857D49"/>
    <w:rsid w:val="007864D0"/>
  </w:style>
  <w:style w:type="paragraph" w:customStyle="1" w:styleId="A1559DEC5ED646CD8559C039AE52D140">
    <w:name w:val="A1559DEC5ED646CD8559C039AE52D140"/>
    <w:rsid w:val="007864D0"/>
  </w:style>
  <w:style w:type="paragraph" w:customStyle="1" w:styleId="29C558851591427AB28E8CEE93BA1444">
    <w:name w:val="29C558851591427AB28E8CEE93BA1444"/>
    <w:rsid w:val="007864D0"/>
  </w:style>
  <w:style w:type="paragraph" w:customStyle="1" w:styleId="D3FBC2AB612F46BCAC825CE11AE4ECBF">
    <w:name w:val="D3FBC2AB612F46BCAC825CE11AE4ECBF"/>
    <w:rsid w:val="007864D0"/>
  </w:style>
  <w:style w:type="paragraph" w:customStyle="1" w:styleId="40904EEF8674456190306BAA9AAC69BD">
    <w:name w:val="40904EEF8674456190306BAA9AAC69BD"/>
    <w:rsid w:val="007864D0"/>
  </w:style>
  <w:style w:type="paragraph" w:customStyle="1" w:styleId="2A6D87EAEAC04EEDAD4D816ABDFB6821">
    <w:name w:val="2A6D87EAEAC04EEDAD4D816ABDFB6821"/>
    <w:rsid w:val="007864D0"/>
  </w:style>
  <w:style w:type="paragraph" w:customStyle="1" w:styleId="D242BB064690455AB76EF25B81B87B67">
    <w:name w:val="D242BB064690455AB76EF25B81B87B67"/>
    <w:rsid w:val="007864D0"/>
  </w:style>
  <w:style w:type="paragraph" w:customStyle="1" w:styleId="B2260893468B4138B487E2D973DC5893">
    <w:name w:val="B2260893468B4138B487E2D973DC5893"/>
    <w:rsid w:val="007864D0"/>
  </w:style>
  <w:style w:type="paragraph" w:customStyle="1" w:styleId="79EA02FBF7224EAE858290997C9B3617">
    <w:name w:val="79EA02FBF7224EAE858290997C9B3617"/>
    <w:rsid w:val="007864D0"/>
  </w:style>
  <w:style w:type="paragraph" w:customStyle="1" w:styleId="2CCF0A71F5004D0DB51C6A02E431D8DA">
    <w:name w:val="2CCF0A71F5004D0DB51C6A02E431D8DA"/>
    <w:rsid w:val="007864D0"/>
  </w:style>
  <w:style w:type="paragraph" w:customStyle="1" w:styleId="74167E29BC5545049B903C6E7E85F2E0">
    <w:name w:val="74167E29BC5545049B903C6E7E85F2E0"/>
    <w:rsid w:val="007864D0"/>
  </w:style>
  <w:style w:type="paragraph" w:customStyle="1" w:styleId="38B3C70C16894833AACB2DD14F762FF3">
    <w:name w:val="38B3C70C16894833AACB2DD14F762FF3"/>
    <w:rsid w:val="007864D0"/>
  </w:style>
  <w:style w:type="paragraph" w:customStyle="1" w:styleId="8BD3FC0BD64049D0AA339EEC1079A0A3">
    <w:name w:val="8BD3FC0BD64049D0AA339EEC1079A0A3"/>
    <w:rsid w:val="007864D0"/>
  </w:style>
  <w:style w:type="paragraph" w:customStyle="1" w:styleId="352DB64C2EAA4A94BF522545E441652D">
    <w:name w:val="352DB64C2EAA4A94BF522545E441652D"/>
    <w:rsid w:val="007864D0"/>
  </w:style>
  <w:style w:type="paragraph" w:customStyle="1" w:styleId="2FF33D649D8842E19B6AEEEB9304EDDE">
    <w:name w:val="2FF33D649D8842E19B6AEEEB9304EDDE"/>
    <w:rsid w:val="007864D0"/>
  </w:style>
  <w:style w:type="paragraph" w:customStyle="1" w:styleId="BD7DA1412ACE45BB9CF6F38E44C19E93">
    <w:name w:val="BD7DA1412ACE45BB9CF6F38E44C19E93"/>
    <w:rsid w:val="007864D0"/>
  </w:style>
  <w:style w:type="paragraph" w:customStyle="1" w:styleId="FB7FC6945F1343FE91B99BF4D9A9AF79">
    <w:name w:val="FB7FC6945F1343FE91B99BF4D9A9AF79"/>
    <w:rsid w:val="007864D0"/>
  </w:style>
  <w:style w:type="paragraph" w:customStyle="1" w:styleId="5A3D986CBB7B48C5BECC7AB3AB7DCA81">
    <w:name w:val="5A3D986CBB7B48C5BECC7AB3AB7DCA81"/>
    <w:rsid w:val="00E74540"/>
  </w:style>
  <w:style w:type="paragraph" w:customStyle="1" w:styleId="8B1E4A605F3D44CCAB99282F9B2EF3F2">
    <w:name w:val="8B1E4A605F3D44CCAB99282F9B2EF3F2"/>
    <w:rsid w:val="0093272C"/>
  </w:style>
  <w:style w:type="paragraph" w:customStyle="1" w:styleId="26499D87E2264515BCF45E00163F221F">
    <w:name w:val="26499D87E2264515BCF45E00163F221F"/>
    <w:rsid w:val="0093272C"/>
  </w:style>
  <w:style w:type="paragraph" w:customStyle="1" w:styleId="1D779D66E74A4F8492D63B12C06DFC9A">
    <w:name w:val="1D779D66E74A4F8492D63B12C06DFC9A"/>
    <w:rsid w:val="0093272C"/>
  </w:style>
  <w:style w:type="paragraph" w:customStyle="1" w:styleId="C3A5FB833420479796E153C14A594F02">
    <w:name w:val="C3A5FB833420479796E153C14A594F02"/>
    <w:rsid w:val="0093272C"/>
  </w:style>
  <w:style w:type="paragraph" w:customStyle="1" w:styleId="9209118727DC4EA88C076E35E15CC3D1">
    <w:name w:val="9209118727DC4EA88C076E35E15CC3D1"/>
    <w:rsid w:val="0093272C"/>
  </w:style>
  <w:style w:type="paragraph" w:customStyle="1" w:styleId="9AFB38FF89EC4D0D8F2DAF6CCB3D4A2A">
    <w:name w:val="9AFB38FF89EC4D0D8F2DAF6CCB3D4A2A"/>
    <w:rsid w:val="00C17FF2"/>
  </w:style>
  <w:style w:type="paragraph" w:customStyle="1" w:styleId="0B83F77EBD3449ACBAC662EF65700F0D">
    <w:name w:val="0B83F77EBD3449ACBAC662EF65700F0D"/>
    <w:rsid w:val="00C17FF2"/>
  </w:style>
  <w:style w:type="paragraph" w:customStyle="1" w:styleId="B080A5659D29425CAB77DB8438F97BAE">
    <w:name w:val="B080A5659D29425CAB77DB8438F97BAE"/>
    <w:rsid w:val="00B016C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016C8"/>
    <w:rPr>
      <w:color w:val="808080"/>
    </w:rPr>
  </w:style>
  <w:style w:type="paragraph" w:customStyle="1" w:styleId="D484DC23AD95464A9F85520978C974EE">
    <w:name w:val="D484DC23AD95464A9F85520978C974EE"/>
    <w:rsid w:val="006D4A24"/>
    <w:pPr>
      <w:spacing w:after="200" w:line="276" w:lineRule="auto"/>
    </w:pPr>
  </w:style>
  <w:style w:type="paragraph" w:customStyle="1" w:styleId="67FDEDB86E24433BAEBEB13B5D250342">
    <w:name w:val="67FDEDB86E24433BAEBEB13B5D250342"/>
    <w:rsid w:val="006D4A24"/>
    <w:pPr>
      <w:spacing w:after="200" w:line="276" w:lineRule="auto"/>
    </w:pPr>
  </w:style>
  <w:style w:type="paragraph" w:customStyle="1" w:styleId="C342934C712C491090AB633259C606BC">
    <w:name w:val="C342934C712C491090AB633259C606BC"/>
    <w:rsid w:val="006D4A24"/>
    <w:pPr>
      <w:spacing w:after="200" w:line="276" w:lineRule="auto"/>
    </w:pPr>
  </w:style>
  <w:style w:type="paragraph" w:customStyle="1" w:styleId="AD4F41162175476896023D637702B5D2">
    <w:name w:val="AD4F41162175476896023D637702B5D2"/>
    <w:rsid w:val="006D4A24"/>
    <w:pPr>
      <w:spacing w:after="200" w:line="276" w:lineRule="auto"/>
    </w:pPr>
  </w:style>
  <w:style w:type="paragraph" w:customStyle="1" w:styleId="125BCF2990C3453DA9D7A7C035E74A4B">
    <w:name w:val="125BCF2990C3453DA9D7A7C035E74A4B"/>
    <w:rsid w:val="006D4A24"/>
    <w:pPr>
      <w:spacing w:after="200" w:line="276" w:lineRule="auto"/>
    </w:pPr>
  </w:style>
  <w:style w:type="paragraph" w:customStyle="1" w:styleId="D3DD6E4CAD6F4E77B961CB4C9C658CAB">
    <w:name w:val="D3DD6E4CAD6F4E77B961CB4C9C658CAB"/>
    <w:rsid w:val="006D4A24"/>
    <w:pPr>
      <w:spacing w:after="200" w:line="276" w:lineRule="auto"/>
    </w:pPr>
  </w:style>
  <w:style w:type="paragraph" w:customStyle="1" w:styleId="771EF1FD09904723888C0B2D40AE184B">
    <w:name w:val="771EF1FD09904723888C0B2D40AE184B"/>
    <w:rsid w:val="006D4A24"/>
    <w:pPr>
      <w:spacing w:after="200" w:line="276" w:lineRule="auto"/>
    </w:pPr>
  </w:style>
  <w:style w:type="paragraph" w:customStyle="1" w:styleId="84C16095D4254246AD4DE757DCC46B46">
    <w:name w:val="84C16095D4254246AD4DE757DCC46B46"/>
    <w:rsid w:val="006D4A24"/>
    <w:pPr>
      <w:spacing w:after="200" w:line="276" w:lineRule="auto"/>
    </w:pPr>
  </w:style>
  <w:style w:type="paragraph" w:customStyle="1" w:styleId="832B119EAA374478BBF7F11CAADBB0FA">
    <w:name w:val="832B119EAA374478BBF7F11CAADBB0FA"/>
    <w:rsid w:val="006D4A24"/>
    <w:pPr>
      <w:spacing w:after="200" w:line="276" w:lineRule="auto"/>
    </w:pPr>
  </w:style>
  <w:style w:type="paragraph" w:customStyle="1" w:styleId="0F941639C10F4DDBA2F1A644D80C62EC">
    <w:name w:val="0F941639C10F4DDBA2F1A644D80C62EC"/>
    <w:rsid w:val="006D4A24"/>
    <w:pPr>
      <w:spacing w:after="200" w:line="276" w:lineRule="auto"/>
    </w:pPr>
  </w:style>
  <w:style w:type="paragraph" w:customStyle="1" w:styleId="996B52F47B4E49128B6E7EAD7865D8B2">
    <w:name w:val="996B52F47B4E49128B6E7EAD7865D8B2"/>
    <w:rsid w:val="006D4A24"/>
    <w:pPr>
      <w:spacing w:after="200" w:line="276" w:lineRule="auto"/>
    </w:pPr>
  </w:style>
  <w:style w:type="paragraph" w:customStyle="1" w:styleId="F59D6CE5962E458FA5C08B93E6B25B67">
    <w:name w:val="F59D6CE5962E458FA5C08B93E6B25B67"/>
    <w:rsid w:val="006D4A24"/>
    <w:pPr>
      <w:spacing w:after="200" w:line="276" w:lineRule="auto"/>
    </w:pPr>
  </w:style>
  <w:style w:type="paragraph" w:customStyle="1" w:styleId="95CF10F9CCC74B0D89F1AB91978C8BB5">
    <w:name w:val="95CF10F9CCC74B0D89F1AB91978C8BB5"/>
    <w:rsid w:val="006D4A24"/>
    <w:pPr>
      <w:spacing w:after="200" w:line="276" w:lineRule="auto"/>
    </w:pPr>
  </w:style>
  <w:style w:type="paragraph" w:customStyle="1" w:styleId="81942FF5AC724F7497CD242DAA055453">
    <w:name w:val="81942FF5AC724F7497CD242DAA055453"/>
    <w:rsid w:val="006D4A24"/>
    <w:pPr>
      <w:spacing w:after="200" w:line="276" w:lineRule="auto"/>
    </w:pPr>
  </w:style>
  <w:style w:type="paragraph" w:customStyle="1" w:styleId="FADC4C1A2FDC4F3C8A683ABA7159752E">
    <w:name w:val="FADC4C1A2FDC4F3C8A683ABA7159752E"/>
    <w:rsid w:val="006D4A24"/>
    <w:pPr>
      <w:spacing w:after="200" w:line="276" w:lineRule="auto"/>
    </w:pPr>
  </w:style>
  <w:style w:type="paragraph" w:customStyle="1" w:styleId="F88BE93934514D5186C4FBADCD76AAC9">
    <w:name w:val="F88BE93934514D5186C4FBADCD76AAC9"/>
    <w:rsid w:val="006D4A24"/>
    <w:pPr>
      <w:spacing w:after="200" w:line="276" w:lineRule="auto"/>
    </w:pPr>
  </w:style>
  <w:style w:type="paragraph" w:customStyle="1" w:styleId="B1020E74501640EE9FAE0D21D4E53D99">
    <w:name w:val="B1020E74501640EE9FAE0D21D4E53D99"/>
    <w:rsid w:val="006D4A24"/>
    <w:pPr>
      <w:spacing w:after="200" w:line="276" w:lineRule="auto"/>
    </w:pPr>
  </w:style>
  <w:style w:type="paragraph" w:customStyle="1" w:styleId="CF19725C0E1F4FE89AC89B65431DEE53">
    <w:name w:val="CF19725C0E1F4FE89AC89B65431DEE53"/>
    <w:rsid w:val="00DA60D2"/>
  </w:style>
  <w:style w:type="paragraph" w:customStyle="1" w:styleId="616B98BA61F648B8BB628CC41CF85445">
    <w:name w:val="616B98BA61F648B8BB628CC41CF85445"/>
    <w:rsid w:val="00DA60D2"/>
  </w:style>
  <w:style w:type="paragraph" w:customStyle="1" w:styleId="3C50264232B849218B7B11F1C9961DE6">
    <w:name w:val="3C50264232B849218B7B11F1C9961DE6"/>
    <w:rsid w:val="00DA60D2"/>
  </w:style>
  <w:style w:type="paragraph" w:customStyle="1" w:styleId="0627F89548AD4F4DBA67142673AF82AD">
    <w:name w:val="0627F89548AD4F4DBA67142673AF82AD"/>
    <w:rsid w:val="00DA60D2"/>
  </w:style>
  <w:style w:type="paragraph" w:customStyle="1" w:styleId="877A1A8E3BA34EDFBAC3E314B34049EB">
    <w:name w:val="877A1A8E3BA34EDFBAC3E314B34049EB"/>
    <w:rsid w:val="00DA60D2"/>
  </w:style>
  <w:style w:type="paragraph" w:customStyle="1" w:styleId="8FF65534081B4608BCE9FBD927F6F5A9">
    <w:name w:val="8FF65534081B4608BCE9FBD927F6F5A9"/>
    <w:rsid w:val="00DA60D2"/>
  </w:style>
  <w:style w:type="paragraph" w:customStyle="1" w:styleId="A7F231329488426AA7DA7DEE03A906BC">
    <w:name w:val="A7F231329488426AA7DA7DEE03A906BC"/>
    <w:rsid w:val="00DA60D2"/>
  </w:style>
  <w:style w:type="paragraph" w:customStyle="1" w:styleId="CA13BC49BB6C4F619E8787300311CBB9">
    <w:name w:val="CA13BC49BB6C4F619E8787300311CBB9"/>
    <w:rsid w:val="00DA60D2"/>
  </w:style>
  <w:style w:type="paragraph" w:customStyle="1" w:styleId="293F742F8FF640909010B2CBE3122CF4">
    <w:name w:val="293F742F8FF640909010B2CBE3122CF4"/>
    <w:rsid w:val="00DA60D2"/>
  </w:style>
  <w:style w:type="paragraph" w:customStyle="1" w:styleId="3FB080E962164408ABFE15A60B9EC4F8">
    <w:name w:val="3FB080E962164408ABFE15A60B9EC4F8"/>
    <w:rsid w:val="00DA60D2"/>
  </w:style>
  <w:style w:type="paragraph" w:customStyle="1" w:styleId="B0B293FC0EC0491DB9F2959B92360B28">
    <w:name w:val="B0B293FC0EC0491DB9F2959B92360B28"/>
    <w:rsid w:val="00DA60D2"/>
  </w:style>
  <w:style w:type="paragraph" w:customStyle="1" w:styleId="FFBCF89DA21649BEA49FA30BC867F8F2">
    <w:name w:val="FFBCF89DA21649BEA49FA30BC867F8F2"/>
    <w:rsid w:val="00DA60D2"/>
  </w:style>
  <w:style w:type="paragraph" w:customStyle="1" w:styleId="7BCD8D4B08D744909D59A44714BF9614">
    <w:name w:val="7BCD8D4B08D744909D59A44714BF9614"/>
    <w:rsid w:val="00D73B5B"/>
  </w:style>
  <w:style w:type="paragraph" w:customStyle="1" w:styleId="946830C660534AB4A0A50DE7E888D4B8">
    <w:name w:val="946830C660534AB4A0A50DE7E888D4B8"/>
    <w:rsid w:val="00D73B5B"/>
  </w:style>
  <w:style w:type="paragraph" w:customStyle="1" w:styleId="75A641973C094A9E8010387B32D03361">
    <w:name w:val="75A641973C094A9E8010387B32D03361"/>
    <w:rsid w:val="008263F2"/>
  </w:style>
  <w:style w:type="paragraph" w:customStyle="1" w:styleId="2C81BB3ED0C44362A7C849210788DA11">
    <w:name w:val="2C81BB3ED0C44362A7C849210788DA11"/>
    <w:rsid w:val="003C1354"/>
  </w:style>
  <w:style w:type="paragraph" w:customStyle="1" w:styleId="08431020382647C3A79419188FBAC66B">
    <w:name w:val="08431020382647C3A79419188FBAC66B"/>
    <w:rsid w:val="003C1354"/>
  </w:style>
  <w:style w:type="paragraph" w:customStyle="1" w:styleId="A80B479C44734749B745723B9F54EC9F">
    <w:name w:val="A80B479C44734749B745723B9F54EC9F"/>
    <w:rsid w:val="00D970F3"/>
  </w:style>
  <w:style w:type="paragraph" w:customStyle="1" w:styleId="C62BF4E90D1B444893FC0129BAC96532">
    <w:name w:val="C62BF4E90D1B444893FC0129BAC96532"/>
    <w:rsid w:val="00D970F3"/>
  </w:style>
  <w:style w:type="paragraph" w:customStyle="1" w:styleId="B82E445156714FA19DCA38650DE13658">
    <w:name w:val="B82E445156714FA19DCA38650DE13658"/>
    <w:rsid w:val="00B772D2"/>
  </w:style>
  <w:style w:type="paragraph" w:customStyle="1" w:styleId="5DC0BC2C8882448F847427BD7BEDAF03">
    <w:name w:val="5DC0BC2C8882448F847427BD7BEDAF03"/>
    <w:rsid w:val="00B772D2"/>
  </w:style>
  <w:style w:type="paragraph" w:customStyle="1" w:styleId="1096481ADB5A4EA3B5E4503452261611">
    <w:name w:val="1096481ADB5A4EA3B5E4503452261611"/>
    <w:rsid w:val="00B772D2"/>
  </w:style>
  <w:style w:type="paragraph" w:customStyle="1" w:styleId="9E92FB83FE764314A45E7061653B7465">
    <w:name w:val="9E92FB83FE764314A45E7061653B7465"/>
    <w:rsid w:val="00B772D2"/>
  </w:style>
  <w:style w:type="paragraph" w:customStyle="1" w:styleId="6AD8DDA6FFA843EA991763960988391B">
    <w:name w:val="6AD8DDA6FFA843EA991763960988391B"/>
    <w:rsid w:val="00B772D2"/>
  </w:style>
  <w:style w:type="paragraph" w:customStyle="1" w:styleId="FD97E70F58D34DF19E1B907A64E2BDFF">
    <w:name w:val="FD97E70F58D34DF19E1B907A64E2BDFF"/>
    <w:rsid w:val="00B772D2"/>
  </w:style>
  <w:style w:type="paragraph" w:customStyle="1" w:styleId="37799160166442B9A5187C41377EB9BB">
    <w:name w:val="37799160166442B9A5187C41377EB9BB"/>
    <w:rsid w:val="00B772D2"/>
  </w:style>
  <w:style w:type="paragraph" w:customStyle="1" w:styleId="130D98A5384C4D92B34DBFD32BE88492">
    <w:name w:val="130D98A5384C4D92B34DBFD32BE88492"/>
    <w:rsid w:val="00B772D2"/>
  </w:style>
  <w:style w:type="paragraph" w:customStyle="1" w:styleId="5430A091632D4F1B9098AFEBE0704817">
    <w:name w:val="5430A091632D4F1B9098AFEBE0704817"/>
    <w:rsid w:val="00B772D2"/>
  </w:style>
  <w:style w:type="paragraph" w:customStyle="1" w:styleId="BCF08E3A956F4F7D9D688DCB475F818F">
    <w:name w:val="BCF08E3A956F4F7D9D688DCB475F818F"/>
    <w:rsid w:val="00B772D2"/>
  </w:style>
  <w:style w:type="paragraph" w:customStyle="1" w:styleId="3B40A4EF6F8D46FA98761F68C254FE09">
    <w:name w:val="3B40A4EF6F8D46FA98761F68C254FE09"/>
    <w:rsid w:val="00B772D2"/>
  </w:style>
  <w:style w:type="paragraph" w:customStyle="1" w:styleId="549CD49B897946649F6FCE449D711E54">
    <w:name w:val="549CD49B897946649F6FCE449D711E54"/>
    <w:rsid w:val="00B772D2"/>
  </w:style>
  <w:style w:type="paragraph" w:customStyle="1" w:styleId="B6EADA9C9F954F839FDCD68D25704AE1">
    <w:name w:val="B6EADA9C9F954F839FDCD68D25704AE1"/>
    <w:rsid w:val="00B772D2"/>
  </w:style>
  <w:style w:type="paragraph" w:customStyle="1" w:styleId="72DCE734770F4E7884F2330BE62CDB5D">
    <w:name w:val="72DCE734770F4E7884F2330BE62CDB5D"/>
    <w:rsid w:val="00B772D2"/>
  </w:style>
  <w:style w:type="paragraph" w:customStyle="1" w:styleId="451146F5BC4A460D843842F2BCFC6080">
    <w:name w:val="451146F5BC4A460D843842F2BCFC6080"/>
    <w:rsid w:val="00B772D2"/>
  </w:style>
  <w:style w:type="paragraph" w:customStyle="1" w:styleId="4E1849524D7C4A01AA35F420B6D3C461">
    <w:name w:val="4E1849524D7C4A01AA35F420B6D3C461"/>
    <w:rsid w:val="00B772D2"/>
  </w:style>
  <w:style w:type="paragraph" w:customStyle="1" w:styleId="4A95E638295547D59A0A7741183FE2F6">
    <w:name w:val="4A95E638295547D59A0A7741183FE2F6"/>
    <w:rsid w:val="00B772D2"/>
  </w:style>
  <w:style w:type="paragraph" w:customStyle="1" w:styleId="F1CE8120E2284E7FBD88413255FD331F">
    <w:name w:val="F1CE8120E2284E7FBD88413255FD331F"/>
    <w:rsid w:val="00B772D2"/>
  </w:style>
  <w:style w:type="paragraph" w:customStyle="1" w:styleId="1EA8E2D870614398A044F9C4082417FB">
    <w:name w:val="1EA8E2D870614398A044F9C4082417FB"/>
    <w:rsid w:val="00B772D2"/>
  </w:style>
  <w:style w:type="paragraph" w:customStyle="1" w:styleId="80D2D93B9C6C415FB73C889497A348B6">
    <w:name w:val="80D2D93B9C6C415FB73C889497A348B6"/>
    <w:rsid w:val="00B772D2"/>
  </w:style>
  <w:style w:type="paragraph" w:customStyle="1" w:styleId="A35872FB89784048BD5CD2BA96A9B334">
    <w:name w:val="A35872FB89784048BD5CD2BA96A9B334"/>
    <w:rsid w:val="00B772D2"/>
  </w:style>
  <w:style w:type="paragraph" w:customStyle="1" w:styleId="E0E1FE084593414686224FD0F654A845">
    <w:name w:val="E0E1FE084593414686224FD0F654A845"/>
    <w:rsid w:val="00B772D2"/>
  </w:style>
  <w:style w:type="paragraph" w:customStyle="1" w:styleId="093EAD18D42049699C3DD27BF25AD783">
    <w:name w:val="093EAD18D42049699C3DD27BF25AD783"/>
    <w:rsid w:val="00B772D2"/>
  </w:style>
  <w:style w:type="paragraph" w:customStyle="1" w:styleId="D6F9F170AFA44E33AD8E4B18CEE24E3A">
    <w:name w:val="D6F9F170AFA44E33AD8E4B18CEE24E3A"/>
    <w:rsid w:val="00B772D2"/>
  </w:style>
  <w:style w:type="paragraph" w:customStyle="1" w:styleId="DDD4613487F84D1AA52E53625C48DF7E">
    <w:name w:val="DDD4613487F84D1AA52E53625C48DF7E"/>
    <w:rsid w:val="00A574B3"/>
  </w:style>
  <w:style w:type="paragraph" w:customStyle="1" w:styleId="18ABA9410B2C4CD59E8D62CE0ACCCEBE">
    <w:name w:val="18ABA9410B2C4CD59E8D62CE0ACCCEBE"/>
    <w:rsid w:val="00714B3C"/>
  </w:style>
  <w:style w:type="paragraph" w:customStyle="1" w:styleId="2E5D51FA63C54B23BEC68518BCD475FB">
    <w:name w:val="2E5D51FA63C54B23BEC68518BCD475FB"/>
    <w:rsid w:val="00A62ACF"/>
  </w:style>
  <w:style w:type="paragraph" w:customStyle="1" w:styleId="D2F5B7840FE647C1859A69E2436DC97E">
    <w:name w:val="D2F5B7840FE647C1859A69E2436DC97E"/>
    <w:rsid w:val="00A62ACF"/>
  </w:style>
  <w:style w:type="paragraph" w:customStyle="1" w:styleId="110F1C6F0AD148D1BB0D5EB1E439341F">
    <w:name w:val="110F1C6F0AD148D1BB0D5EB1E439341F"/>
    <w:rsid w:val="00A62ACF"/>
  </w:style>
  <w:style w:type="paragraph" w:customStyle="1" w:styleId="6BA8CD651A044D78AAAF14A9F740D7A6">
    <w:name w:val="6BA8CD651A044D78AAAF14A9F740D7A6"/>
    <w:rsid w:val="00A62ACF"/>
  </w:style>
  <w:style w:type="paragraph" w:customStyle="1" w:styleId="67EDA978081D42F7811D930988A66C73">
    <w:name w:val="67EDA978081D42F7811D930988A66C73"/>
    <w:rsid w:val="007864D0"/>
  </w:style>
  <w:style w:type="paragraph" w:customStyle="1" w:styleId="B5E5D1E7B75A46B8B745C81146B01065">
    <w:name w:val="B5E5D1E7B75A46B8B745C81146B01065"/>
    <w:rsid w:val="007864D0"/>
  </w:style>
  <w:style w:type="paragraph" w:customStyle="1" w:styleId="00F5F5A4710E48588A6070D88F3D5CBA">
    <w:name w:val="00F5F5A4710E48588A6070D88F3D5CBA"/>
    <w:rsid w:val="007864D0"/>
  </w:style>
  <w:style w:type="paragraph" w:customStyle="1" w:styleId="1C3D510DD1E24F668F43DEB02D1F9D55">
    <w:name w:val="1C3D510DD1E24F668F43DEB02D1F9D55"/>
    <w:rsid w:val="007864D0"/>
  </w:style>
  <w:style w:type="paragraph" w:customStyle="1" w:styleId="48741D96AAA048448F67962D186B7111">
    <w:name w:val="48741D96AAA048448F67962D186B7111"/>
    <w:rsid w:val="007864D0"/>
  </w:style>
  <w:style w:type="paragraph" w:customStyle="1" w:styleId="A3AF17C8BC034BD68F224EDEEB5E23BA">
    <w:name w:val="A3AF17C8BC034BD68F224EDEEB5E23BA"/>
    <w:rsid w:val="007864D0"/>
  </w:style>
  <w:style w:type="paragraph" w:customStyle="1" w:styleId="41DA950B40E547E68FA60A0259857D49">
    <w:name w:val="41DA950B40E547E68FA60A0259857D49"/>
    <w:rsid w:val="007864D0"/>
  </w:style>
  <w:style w:type="paragraph" w:customStyle="1" w:styleId="A1559DEC5ED646CD8559C039AE52D140">
    <w:name w:val="A1559DEC5ED646CD8559C039AE52D140"/>
    <w:rsid w:val="007864D0"/>
  </w:style>
  <w:style w:type="paragraph" w:customStyle="1" w:styleId="29C558851591427AB28E8CEE93BA1444">
    <w:name w:val="29C558851591427AB28E8CEE93BA1444"/>
    <w:rsid w:val="007864D0"/>
  </w:style>
  <w:style w:type="paragraph" w:customStyle="1" w:styleId="D3FBC2AB612F46BCAC825CE11AE4ECBF">
    <w:name w:val="D3FBC2AB612F46BCAC825CE11AE4ECBF"/>
    <w:rsid w:val="007864D0"/>
  </w:style>
  <w:style w:type="paragraph" w:customStyle="1" w:styleId="40904EEF8674456190306BAA9AAC69BD">
    <w:name w:val="40904EEF8674456190306BAA9AAC69BD"/>
    <w:rsid w:val="007864D0"/>
  </w:style>
  <w:style w:type="paragraph" w:customStyle="1" w:styleId="2A6D87EAEAC04EEDAD4D816ABDFB6821">
    <w:name w:val="2A6D87EAEAC04EEDAD4D816ABDFB6821"/>
    <w:rsid w:val="007864D0"/>
  </w:style>
  <w:style w:type="paragraph" w:customStyle="1" w:styleId="D242BB064690455AB76EF25B81B87B67">
    <w:name w:val="D242BB064690455AB76EF25B81B87B67"/>
    <w:rsid w:val="007864D0"/>
  </w:style>
  <w:style w:type="paragraph" w:customStyle="1" w:styleId="B2260893468B4138B487E2D973DC5893">
    <w:name w:val="B2260893468B4138B487E2D973DC5893"/>
    <w:rsid w:val="007864D0"/>
  </w:style>
  <w:style w:type="paragraph" w:customStyle="1" w:styleId="79EA02FBF7224EAE858290997C9B3617">
    <w:name w:val="79EA02FBF7224EAE858290997C9B3617"/>
    <w:rsid w:val="007864D0"/>
  </w:style>
  <w:style w:type="paragraph" w:customStyle="1" w:styleId="2CCF0A71F5004D0DB51C6A02E431D8DA">
    <w:name w:val="2CCF0A71F5004D0DB51C6A02E431D8DA"/>
    <w:rsid w:val="007864D0"/>
  </w:style>
  <w:style w:type="paragraph" w:customStyle="1" w:styleId="74167E29BC5545049B903C6E7E85F2E0">
    <w:name w:val="74167E29BC5545049B903C6E7E85F2E0"/>
    <w:rsid w:val="007864D0"/>
  </w:style>
  <w:style w:type="paragraph" w:customStyle="1" w:styleId="38B3C70C16894833AACB2DD14F762FF3">
    <w:name w:val="38B3C70C16894833AACB2DD14F762FF3"/>
    <w:rsid w:val="007864D0"/>
  </w:style>
  <w:style w:type="paragraph" w:customStyle="1" w:styleId="8BD3FC0BD64049D0AA339EEC1079A0A3">
    <w:name w:val="8BD3FC0BD64049D0AA339EEC1079A0A3"/>
    <w:rsid w:val="007864D0"/>
  </w:style>
  <w:style w:type="paragraph" w:customStyle="1" w:styleId="352DB64C2EAA4A94BF522545E441652D">
    <w:name w:val="352DB64C2EAA4A94BF522545E441652D"/>
    <w:rsid w:val="007864D0"/>
  </w:style>
  <w:style w:type="paragraph" w:customStyle="1" w:styleId="2FF33D649D8842E19B6AEEEB9304EDDE">
    <w:name w:val="2FF33D649D8842E19B6AEEEB9304EDDE"/>
    <w:rsid w:val="007864D0"/>
  </w:style>
  <w:style w:type="paragraph" w:customStyle="1" w:styleId="BD7DA1412ACE45BB9CF6F38E44C19E93">
    <w:name w:val="BD7DA1412ACE45BB9CF6F38E44C19E93"/>
    <w:rsid w:val="007864D0"/>
  </w:style>
  <w:style w:type="paragraph" w:customStyle="1" w:styleId="FB7FC6945F1343FE91B99BF4D9A9AF79">
    <w:name w:val="FB7FC6945F1343FE91B99BF4D9A9AF79"/>
    <w:rsid w:val="007864D0"/>
  </w:style>
  <w:style w:type="paragraph" w:customStyle="1" w:styleId="5A3D986CBB7B48C5BECC7AB3AB7DCA81">
    <w:name w:val="5A3D986CBB7B48C5BECC7AB3AB7DCA81"/>
    <w:rsid w:val="00E74540"/>
  </w:style>
  <w:style w:type="paragraph" w:customStyle="1" w:styleId="8B1E4A605F3D44CCAB99282F9B2EF3F2">
    <w:name w:val="8B1E4A605F3D44CCAB99282F9B2EF3F2"/>
    <w:rsid w:val="0093272C"/>
  </w:style>
  <w:style w:type="paragraph" w:customStyle="1" w:styleId="26499D87E2264515BCF45E00163F221F">
    <w:name w:val="26499D87E2264515BCF45E00163F221F"/>
    <w:rsid w:val="0093272C"/>
  </w:style>
  <w:style w:type="paragraph" w:customStyle="1" w:styleId="1D779D66E74A4F8492D63B12C06DFC9A">
    <w:name w:val="1D779D66E74A4F8492D63B12C06DFC9A"/>
    <w:rsid w:val="0093272C"/>
  </w:style>
  <w:style w:type="paragraph" w:customStyle="1" w:styleId="C3A5FB833420479796E153C14A594F02">
    <w:name w:val="C3A5FB833420479796E153C14A594F02"/>
    <w:rsid w:val="0093272C"/>
  </w:style>
  <w:style w:type="paragraph" w:customStyle="1" w:styleId="9209118727DC4EA88C076E35E15CC3D1">
    <w:name w:val="9209118727DC4EA88C076E35E15CC3D1"/>
    <w:rsid w:val="0093272C"/>
  </w:style>
  <w:style w:type="paragraph" w:customStyle="1" w:styleId="9AFB38FF89EC4D0D8F2DAF6CCB3D4A2A">
    <w:name w:val="9AFB38FF89EC4D0D8F2DAF6CCB3D4A2A"/>
    <w:rsid w:val="00C17FF2"/>
  </w:style>
  <w:style w:type="paragraph" w:customStyle="1" w:styleId="0B83F77EBD3449ACBAC662EF65700F0D">
    <w:name w:val="0B83F77EBD3449ACBAC662EF65700F0D"/>
    <w:rsid w:val="00C17FF2"/>
  </w:style>
  <w:style w:type="paragraph" w:customStyle="1" w:styleId="B080A5659D29425CAB77DB8438F97BAE">
    <w:name w:val="B080A5659D29425CAB77DB8438F97BAE"/>
    <w:rsid w:val="00B016C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водоотведения</Abstract>
  <CompanyAddress> ОГУП «Липецкоблводоканал»</CompanyAddress>
  <CompanyPhone>«О тарифах на питьевую воду и долгосрочных параметрах регулирования ОАО «Боринское»</CompanyPhone>
  <CompanyFax>2015, 2 декабря, 2016, 9 декабря</CompanyFax>
  <CompanyEmail>от 27 ноября 2015 года № 49/13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FB1F8E0-FAB9-4CF1-A071-00913C464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1612</Words>
  <Characters>10545</Characters>
  <Application>Microsoft Office Word</Application>
  <DocSecurity>0</DocSecurity>
  <Lines>620</Lines>
  <Paragraphs>368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ФГБУ «ЦЖКУ» МО РФ</vt:lpstr>
    </vt:vector>
  </TitlesOfParts>
  <Manager>Соковых А.В.</Manager>
  <Company/>
  <LinksUpToDate>false</LinksUpToDate>
  <CharactersWithSpaces>11789</CharactersWithSpaces>
  <SharedDoc>false</SharedDoc>
  <HLinks>
    <vt:vector size="6" baseType="variant">
      <vt:variant>
        <vt:i4>3604578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consultantplus://offline/ref=DC5455B05BE37BC2436375C3C94E4B7C35752239DE0FED006D4B68E21F786290CC0F22520477A0C5k4X0M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ФГБУ «ЦЖКУ» МО РФ</dc:title>
  <dc:subject>04-989/02</dc:subject>
  <dc:creator>федерального государственного бюджетного учреждения «Центральное жилищно-коммунальное управление» Министерства обороны Российской Федерации на территории Липецкой области</dc:creator>
  <cp:keywords>сточных вод</cp:keywords>
  <dc:description>водоотведение</dc:description>
  <cp:lastModifiedBy>Осипова</cp:lastModifiedBy>
  <cp:revision>7</cp:revision>
  <cp:lastPrinted>2017-12-19T07:21:00Z</cp:lastPrinted>
  <dcterms:created xsi:type="dcterms:W3CDTF">2017-12-10T18:18:00Z</dcterms:created>
  <dcterms:modified xsi:type="dcterms:W3CDTF">2017-12-19T07:23:00Z</dcterms:modified>
  <cp:category>Гарантирующая организация</cp:category>
  <cp:contentStatus>, поставляемую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Doc">
    <vt:filetime>2009-02-26T21:00:00Z</vt:filetime>
  </property>
</Properties>
</file>